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4042" w14:textId="77777777" w:rsidR="001B02F6" w:rsidRPr="00B577EF" w:rsidRDefault="000B4227" w:rsidP="001B02F6">
      <w:pPr>
        <w:jc w:val="center"/>
        <w:rPr>
          <w:b/>
          <w:color w:val="FF0000"/>
          <w:sz w:val="22"/>
          <w:szCs w:val="22"/>
          <w14:shadow w14:blurRad="50800" w14:dist="38100" w14:dir="2700000" w14:sx="100000" w14:sy="100000" w14:kx="0" w14:ky="0" w14:algn="tl">
            <w14:srgbClr w14:val="000000">
              <w14:alpha w14:val="60000"/>
            </w14:srgbClr>
          </w14:shadow>
        </w:rPr>
      </w:pPr>
      <w:r w:rsidRPr="00B577EF">
        <w:rPr>
          <w:b/>
          <w:color w:val="FF0000"/>
          <w:sz w:val="22"/>
          <w:szCs w:val="22"/>
          <w14:shadow w14:blurRad="50800" w14:dist="38100" w14:dir="2700000" w14:sx="100000" w14:sy="100000" w14:kx="0" w14:ky="0" w14:algn="tl">
            <w14:srgbClr w14:val="000000">
              <w14:alpha w14:val="60000"/>
            </w14:srgbClr>
          </w14:shadow>
        </w:rPr>
        <w:t>Порядок введения простоя</w:t>
      </w:r>
    </w:p>
    <w:p w14:paraId="0868FB6C" w14:textId="77777777" w:rsidR="000B4227" w:rsidRPr="007B3DB7" w:rsidRDefault="00E179BA" w:rsidP="000B4227">
      <w:pPr>
        <w:ind w:firstLine="284"/>
        <w:rPr>
          <w:color w:val="0070C0"/>
          <w:sz w:val="20"/>
          <w:szCs w:val="20"/>
        </w:rPr>
      </w:pPr>
      <w:r w:rsidRPr="00B577EF">
        <w:rPr>
          <w:b/>
          <w:noProof/>
          <w:color w:val="FF0000"/>
          <w:sz w:val="20"/>
          <w:szCs w:val="20"/>
          <w:lang w:eastAsia="ru-RU"/>
          <w14:shadow w14:blurRad="50800" w14:dist="38100" w14:dir="2700000" w14:sx="100000" w14:sy="100000" w14:kx="0" w14:ky="0" w14:algn="tl">
            <w14:srgbClr w14:val="000000">
              <w14:alpha w14:val="60000"/>
            </w14:srgbClr>
          </w14:shadow>
        </w:rPr>
        <w:drawing>
          <wp:anchor distT="0" distB="0" distL="114300" distR="114300" simplePos="0" relativeHeight="251667456" behindDoc="0" locked="0" layoutInCell="1" allowOverlap="1" wp14:anchorId="64AF8BCB" wp14:editId="3D92DFB6">
            <wp:simplePos x="0" y="0"/>
            <wp:positionH relativeFrom="column">
              <wp:posOffset>-31750</wp:posOffset>
            </wp:positionH>
            <wp:positionV relativeFrom="paragraph">
              <wp:posOffset>11430</wp:posOffset>
            </wp:positionV>
            <wp:extent cx="391160" cy="710565"/>
            <wp:effectExtent l="19050" t="0" r="8890" b="0"/>
            <wp:wrapSquare wrapText="bothSides"/>
            <wp:docPr id="5" name="Рисунок 2" descr="Знак Восклиц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ак Восклицания.jpg"/>
                    <pic:cNvPicPr/>
                  </pic:nvPicPr>
                  <pic:blipFill>
                    <a:blip r:embed="rId7" cstate="print"/>
                    <a:srcRect l="20284" r="16590" b="8914"/>
                    <a:stretch>
                      <a:fillRect/>
                    </a:stretch>
                  </pic:blipFill>
                  <pic:spPr>
                    <a:xfrm>
                      <a:off x="0" y="0"/>
                      <a:ext cx="391160" cy="710565"/>
                    </a:xfrm>
                    <a:prstGeom prst="rect">
                      <a:avLst/>
                    </a:prstGeom>
                  </pic:spPr>
                </pic:pic>
              </a:graphicData>
            </a:graphic>
          </wp:anchor>
        </w:drawing>
      </w:r>
      <w:r w:rsidR="009239B0" w:rsidRPr="00B577EF">
        <w:rPr>
          <w:b/>
          <w:noProof/>
          <w:color w:val="FF0000"/>
          <w:sz w:val="20"/>
          <w:szCs w:val="20"/>
          <w:lang w:eastAsia="ru-RU"/>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469D1159" wp14:editId="12AF6112">
            <wp:simplePos x="0" y="0"/>
            <wp:positionH relativeFrom="column">
              <wp:posOffset>3489325</wp:posOffset>
            </wp:positionH>
            <wp:positionV relativeFrom="paragraph">
              <wp:posOffset>419735</wp:posOffset>
            </wp:positionV>
            <wp:extent cx="426720" cy="915670"/>
            <wp:effectExtent l="19050" t="0" r="0" b="0"/>
            <wp:wrapSquare wrapText="bothSides"/>
            <wp:docPr id="3" name="Рисунок 2" descr="Знак Восклиц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ак Восклицания.jpg"/>
                    <pic:cNvPicPr/>
                  </pic:nvPicPr>
                  <pic:blipFill>
                    <a:blip r:embed="rId8" cstate="print"/>
                    <a:srcRect l="20284" r="16590" b="8914"/>
                    <a:stretch>
                      <a:fillRect/>
                    </a:stretch>
                  </pic:blipFill>
                  <pic:spPr>
                    <a:xfrm>
                      <a:off x="0" y="0"/>
                      <a:ext cx="426720" cy="915670"/>
                    </a:xfrm>
                    <a:prstGeom prst="rect">
                      <a:avLst/>
                    </a:prstGeom>
                  </pic:spPr>
                </pic:pic>
              </a:graphicData>
            </a:graphic>
          </wp:anchor>
        </w:drawing>
      </w:r>
      <w:r w:rsidR="000B4227" w:rsidRPr="00B577EF">
        <w:rPr>
          <w:b/>
          <w:color w:val="FF0000"/>
          <w:sz w:val="20"/>
          <w:szCs w:val="20"/>
          <w14:shadow w14:blurRad="50800" w14:dist="38100" w14:dir="2700000" w14:sx="100000" w14:sy="100000" w14:kx="0" w14:ky="0" w14:algn="tl">
            <w14:srgbClr w14:val="000000">
              <w14:alpha w14:val="60000"/>
            </w14:srgbClr>
          </w14:shadow>
        </w:rPr>
        <w:t>Простой</w:t>
      </w:r>
      <w:r w:rsidR="000B4227" w:rsidRPr="007B3DB7">
        <w:rPr>
          <w:color w:val="0070C0"/>
          <w:sz w:val="20"/>
          <w:szCs w:val="20"/>
        </w:rPr>
        <w:t xml:space="preserve"> -</w:t>
      </w:r>
      <w:r w:rsidR="009C1437" w:rsidRPr="007B3DB7">
        <w:rPr>
          <w:color w:val="0070C0"/>
          <w:sz w:val="20"/>
          <w:szCs w:val="20"/>
        </w:rPr>
        <w:t xml:space="preserve"> </w:t>
      </w:r>
      <w:r w:rsidR="000B4227" w:rsidRPr="007B3DB7">
        <w:rPr>
          <w:color w:val="0070C0"/>
          <w:sz w:val="20"/>
          <w:szCs w:val="20"/>
        </w:rPr>
        <w:t xml:space="preserve">временная приостановка работы по причинам экономического, </w:t>
      </w:r>
      <w:proofErr w:type="gramStart"/>
      <w:r w:rsidR="000B4227" w:rsidRPr="007B3DB7">
        <w:rPr>
          <w:color w:val="0070C0"/>
          <w:sz w:val="20"/>
          <w:szCs w:val="20"/>
        </w:rPr>
        <w:t>техно</w:t>
      </w:r>
      <w:r w:rsidRPr="007B3DB7">
        <w:rPr>
          <w:color w:val="0070C0"/>
          <w:sz w:val="20"/>
          <w:szCs w:val="20"/>
        </w:rPr>
        <w:t xml:space="preserve">- </w:t>
      </w:r>
      <w:r w:rsidR="000B4227" w:rsidRPr="007B3DB7">
        <w:rPr>
          <w:color w:val="0070C0"/>
          <w:sz w:val="20"/>
          <w:szCs w:val="20"/>
        </w:rPr>
        <w:t>логического</w:t>
      </w:r>
      <w:proofErr w:type="gramEnd"/>
      <w:r w:rsidR="000B4227" w:rsidRPr="007B3DB7">
        <w:rPr>
          <w:color w:val="0070C0"/>
          <w:sz w:val="20"/>
          <w:szCs w:val="20"/>
        </w:rPr>
        <w:t>, технического</w:t>
      </w:r>
      <w:r w:rsidR="009C1437" w:rsidRPr="007B3DB7">
        <w:rPr>
          <w:color w:val="0070C0"/>
          <w:sz w:val="20"/>
          <w:szCs w:val="20"/>
        </w:rPr>
        <w:t xml:space="preserve"> или </w:t>
      </w:r>
      <w:proofErr w:type="spellStart"/>
      <w:r w:rsidR="009C1437" w:rsidRPr="007B3DB7">
        <w:rPr>
          <w:color w:val="0070C0"/>
          <w:sz w:val="20"/>
          <w:szCs w:val="20"/>
        </w:rPr>
        <w:t>органи</w:t>
      </w:r>
      <w:proofErr w:type="spellEnd"/>
      <w:r w:rsidRPr="007B3DB7">
        <w:rPr>
          <w:color w:val="0070C0"/>
          <w:sz w:val="20"/>
          <w:szCs w:val="20"/>
        </w:rPr>
        <w:t xml:space="preserve">- </w:t>
      </w:r>
      <w:proofErr w:type="spellStart"/>
      <w:r w:rsidR="009C1437" w:rsidRPr="007B3DB7">
        <w:rPr>
          <w:color w:val="0070C0"/>
          <w:sz w:val="20"/>
          <w:szCs w:val="20"/>
        </w:rPr>
        <w:t>зационного</w:t>
      </w:r>
      <w:proofErr w:type="spellEnd"/>
      <w:r w:rsidR="009C1437" w:rsidRPr="007B3DB7">
        <w:rPr>
          <w:color w:val="0070C0"/>
          <w:sz w:val="20"/>
          <w:szCs w:val="20"/>
        </w:rPr>
        <w:t xml:space="preserve"> характера (ч. 3 ст. 72.2 ТК Р</w:t>
      </w:r>
      <w:r w:rsidR="00B83109" w:rsidRPr="007B3DB7">
        <w:rPr>
          <w:color w:val="0070C0"/>
          <w:sz w:val="20"/>
          <w:szCs w:val="20"/>
        </w:rPr>
        <w:t>Ф)</w:t>
      </w:r>
      <w:r w:rsidR="000B4227" w:rsidRPr="007B3DB7">
        <w:rPr>
          <w:color w:val="0070C0"/>
          <w:sz w:val="20"/>
          <w:szCs w:val="20"/>
        </w:rPr>
        <w:t>.</w:t>
      </w:r>
    </w:p>
    <w:p w14:paraId="3E8210BD" w14:textId="77777777" w:rsidR="0089777A" w:rsidRPr="007B3DB7" w:rsidRDefault="0045485C" w:rsidP="004B15A3">
      <w:pPr>
        <w:ind w:firstLine="284"/>
        <w:rPr>
          <w:color w:val="0070C0"/>
          <w:sz w:val="20"/>
          <w:szCs w:val="20"/>
        </w:rPr>
      </w:pPr>
      <w:r w:rsidRPr="007B3DB7">
        <w:rPr>
          <w:color w:val="0070C0"/>
          <w:sz w:val="20"/>
          <w:szCs w:val="20"/>
        </w:rPr>
        <w:t>Приос</w:t>
      </w:r>
      <w:r w:rsidR="0089777A" w:rsidRPr="007B3DB7">
        <w:rPr>
          <w:color w:val="0070C0"/>
          <w:sz w:val="20"/>
          <w:szCs w:val="20"/>
        </w:rPr>
        <w:t>тановка работы может произойти:</w:t>
      </w:r>
    </w:p>
    <w:p w14:paraId="1EC8E679" w14:textId="77777777" w:rsidR="0089777A" w:rsidRPr="007B3DB7" w:rsidRDefault="004B15A3" w:rsidP="004B15A3">
      <w:pPr>
        <w:ind w:firstLine="284"/>
        <w:rPr>
          <w:color w:val="0070C0"/>
          <w:sz w:val="20"/>
          <w:szCs w:val="20"/>
        </w:rPr>
      </w:pPr>
      <w:r w:rsidRPr="00B577EF">
        <w:rPr>
          <w:rFonts w:ascii="Wingdings" w:hAnsi="Wingdings" w:cs="Wingdings"/>
          <w:b/>
          <w:color w:val="FF0000"/>
          <w:sz w:val="20"/>
          <w:szCs w:val="20"/>
          <w14:shadow w14:blurRad="50800" w14:dist="38100" w14:dir="2700000" w14:sx="100000" w14:sy="100000" w14:kx="0" w14:ky="0" w14:algn="tl">
            <w14:srgbClr w14:val="000000">
              <w14:alpha w14:val="60000"/>
            </w14:srgbClr>
          </w14:shadow>
        </w:rPr>
        <w:t></w:t>
      </w:r>
      <w:r w:rsidR="0045485C" w:rsidRPr="007B3DB7">
        <w:rPr>
          <w:color w:val="0070C0"/>
          <w:sz w:val="20"/>
          <w:szCs w:val="20"/>
        </w:rPr>
        <w:t>по вине работодателя;</w:t>
      </w:r>
    </w:p>
    <w:p w14:paraId="1C3E7232" w14:textId="77777777" w:rsidR="0089777A" w:rsidRPr="007B3DB7" w:rsidRDefault="004B15A3" w:rsidP="004B15A3">
      <w:pPr>
        <w:ind w:firstLine="284"/>
        <w:rPr>
          <w:color w:val="0070C0"/>
          <w:sz w:val="20"/>
          <w:szCs w:val="20"/>
        </w:rPr>
      </w:pPr>
      <w:r w:rsidRPr="00B577EF">
        <w:rPr>
          <w:rFonts w:ascii="Wingdings" w:hAnsi="Wingdings" w:cs="Wingdings"/>
          <w:b/>
          <w:color w:val="FF0000"/>
          <w:sz w:val="20"/>
          <w:szCs w:val="20"/>
          <w14:shadow w14:blurRad="50800" w14:dist="38100" w14:dir="2700000" w14:sx="100000" w14:sy="100000" w14:kx="0" w14:ky="0" w14:algn="tl">
            <w14:srgbClr w14:val="000000">
              <w14:alpha w14:val="60000"/>
            </w14:srgbClr>
          </w14:shadow>
        </w:rPr>
        <w:t></w:t>
      </w:r>
      <w:r w:rsidR="0045485C" w:rsidRPr="007B3DB7">
        <w:rPr>
          <w:color w:val="0070C0"/>
          <w:sz w:val="20"/>
          <w:szCs w:val="20"/>
        </w:rPr>
        <w:t>по причинам, не зависящим от работодателя и работника;</w:t>
      </w:r>
    </w:p>
    <w:p w14:paraId="22AFB185" w14:textId="77777777" w:rsidR="0045485C" w:rsidRPr="007B3DB7" w:rsidRDefault="004B15A3" w:rsidP="004B15A3">
      <w:pPr>
        <w:ind w:firstLine="284"/>
        <w:rPr>
          <w:color w:val="0070C0"/>
          <w:sz w:val="20"/>
          <w:szCs w:val="20"/>
        </w:rPr>
      </w:pPr>
      <w:r w:rsidRPr="00B577EF">
        <w:rPr>
          <w:rFonts w:ascii="Wingdings" w:hAnsi="Wingdings" w:cs="Wingdings"/>
          <w:b/>
          <w:color w:val="FF0000"/>
          <w:sz w:val="20"/>
          <w:szCs w:val="20"/>
          <w14:shadow w14:blurRad="50800" w14:dist="38100" w14:dir="2700000" w14:sx="100000" w14:sy="100000" w14:kx="0" w14:ky="0" w14:algn="tl">
            <w14:srgbClr w14:val="000000">
              <w14:alpha w14:val="60000"/>
            </w14:srgbClr>
          </w14:shadow>
        </w:rPr>
        <w:t></w:t>
      </w:r>
      <w:r w:rsidR="0045485C" w:rsidRPr="007B3DB7">
        <w:rPr>
          <w:color w:val="0070C0"/>
          <w:sz w:val="20"/>
          <w:szCs w:val="20"/>
        </w:rPr>
        <w:t>по вине работника.</w:t>
      </w:r>
    </w:p>
    <w:p w14:paraId="493A0E7D" w14:textId="77777777" w:rsidR="0045485C" w:rsidRPr="007B3DB7" w:rsidRDefault="003E7DB1" w:rsidP="004B15A3">
      <w:pPr>
        <w:ind w:firstLine="284"/>
        <w:rPr>
          <w:color w:val="0070C0"/>
          <w:sz w:val="20"/>
          <w:szCs w:val="20"/>
        </w:rPr>
      </w:pPr>
      <w:r w:rsidRPr="007B3DB7">
        <w:rPr>
          <w:color w:val="0070C0"/>
          <w:sz w:val="20"/>
          <w:szCs w:val="20"/>
        </w:rPr>
        <w:t>Основания,</w:t>
      </w:r>
      <w:r w:rsidR="0045485C" w:rsidRPr="007B3DB7">
        <w:rPr>
          <w:color w:val="0070C0"/>
          <w:sz w:val="20"/>
          <w:szCs w:val="20"/>
        </w:rPr>
        <w:t xml:space="preserve"> по которым вводится простой, должны быть зафиксированы документально. Работник имеет право оспорить наличие причин экономического, технического, технологического или организационного характера, влекущих временную приостановку работы. При этом обязанность доказывания причин простоя лежит на работодателе.</w:t>
      </w:r>
    </w:p>
    <w:p w14:paraId="534A9CB6" w14:textId="77777777" w:rsidR="001B02F6" w:rsidRPr="007B3DB7" w:rsidRDefault="001B02F6" w:rsidP="001B02F6">
      <w:pPr>
        <w:rPr>
          <w:color w:val="0070C0"/>
          <w:sz w:val="10"/>
          <w:szCs w:val="10"/>
        </w:rPr>
      </w:pPr>
    </w:p>
    <w:p w14:paraId="706AE102" w14:textId="77777777" w:rsidR="001B02F6" w:rsidRPr="00B577EF" w:rsidRDefault="008401BA" w:rsidP="001B02F6">
      <w:pPr>
        <w:jc w:val="center"/>
        <w:rPr>
          <w:b/>
          <w:color w:val="FF0000"/>
          <w:sz w:val="22"/>
          <w:szCs w:val="22"/>
          <w14:shadow w14:blurRad="50800" w14:dist="38100" w14:dir="2700000" w14:sx="100000" w14:sy="100000" w14:kx="0" w14:ky="0" w14:algn="tl">
            <w14:srgbClr w14:val="000000">
              <w14:alpha w14:val="60000"/>
            </w14:srgbClr>
          </w14:shadow>
        </w:rPr>
      </w:pPr>
      <w:r w:rsidRPr="00B577EF">
        <w:rPr>
          <w:b/>
          <w:color w:val="FF0000"/>
          <w:sz w:val="22"/>
          <w:szCs w:val="22"/>
          <w14:shadow w14:blurRad="50800" w14:dist="38100" w14:dir="2700000" w14:sx="100000" w14:sy="100000" w14:kx="0" w14:ky="0" w14:algn="tl">
            <w14:srgbClr w14:val="000000">
              <w14:alpha w14:val="60000"/>
            </w14:srgbClr>
          </w14:shadow>
        </w:rPr>
        <w:t>Оплата времени простоя</w:t>
      </w:r>
      <w:r w:rsidR="005A2CF5" w:rsidRPr="00B577EF">
        <w:rPr>
          <w:b/>
          <w:color w:val="FF0000"/>
          <w:sz w:val="22"/>
          <w:szCs w:val="22"/>
          <w14:shadow w14:blurRad="50800" w14:dist="38100" w14:dir="2700000" w14:sx="100000" w14:sy="100000" w14:kx="0" w14:ky="0" w14:algn="tl">
            <w14:srgbClr w14:val="000000">
              <w14:alpha w14:val="60000"/>
            </w14:srgbClr>
          </w14:shadow>
        </w:rPr>
        <w:t xml:space="preserve"> (ст. 157 ТК РФ)</w:t>
      </w:r>
    </w:p>
    <w:p w14:paraId="4F470356" w14:textId="77777777" w:rsidR="008401BA" w:rsidRPr="007B3DB7" w:rsidRDefault="00C61C99" w:rsidP="008401BA">
      <w:pPr>
        <w:pStyle w:val="s1"/>
        <w:spacing w:before="0" w:beforeAutospacing="0" w:after="0" w:afterAutospacing="0"/>
        <w:ind w:firstLine="284"/>
        <w:jc w:val="both"/>
        <w:rPr>
          <w:rFonts w:ascii="Arial" w:eastAsiaTheme="minorHAnsi" w:hAnsi="Arial" w:cs="Arial"/>
          <w:color w:val="0070C0"/>
          <w:sz w:val="20"/>
          <w:szCs w:val="20"/>
          <w:lang w:eastAsia="en-US"/>
        </w:rPr>
      </w:pPr>
      <w:r w:rsidRPr="00B577EF">
        <w:rPr>
          <w:rFonts w:ascii="Wingdings" w:hAnsi="Wingdings" w:cs="Wingdings"/>
          <w:b/>
          <w:color w:val="FF0000"/>
          <w:sz w:val="20"/>
          <w:szCs w:val="20"/>
          <w14:shadow w14:blurRad="50800" w14:dist="38100" w14:dir="2700000" w14:sx="100000" w14:sy="100000" w14:kx="0" w14:ky="0" w14:algn="tl">
            <w14:srgbClr w14:val="000000">
              <w14:alpha w14:val="60000"/>
            </w14:srgbClr>
          </w14:shadow>
        </w:rPr>
        <w:t></w:t>
      </w:r>
      <w:r w:rsidR="008401BA" w:rsidRPr="007B3DB7">
        <w:rPr>
          <w:rFonts w:ascii="Arial" w:eastAsiaTheme="minorHAnsi" w:hAnsi="Arial" w:cs="Arial"/>
          <w:color w:val="0070C0"/>
          <w:sz w:val="20"/>
          <w:szCs w:val="20"/>
          <w:lang w:eastAsia="en-US"/>
        </w:rPr>
        <w:t>Время простоя по вине работодателя оплачивается в размере не менее двух третей </w:t>
      </w:r>
      <w:hyperlink r:id="rId9" w:anchor="/document/12125268/entry/139" w:history="1">
        <w:r w:rsidR="008401BA" w:rsidRPr="007B3DB7">
          <w:rPr>
            <w:rFonts w:ascii="Arial" w:eastAsiaTheme="minorHAnsi" w:hAnsi="Arial" w:cs="Arial"/>
            <w:color w:val="0070C0"/>
            <w:sz w:val="20"/>
            <w:szCs w:val="20"/>
            <w:lang w:eastAsia="en-US"/>
          </w:rPr>
          <w:t>средней заработной платы</w:t>
        </w:r>
      </w:hyperlink>
      <w:r w:rsidR="008401BA" w:rsidRPr="007B3DB7">
        <w:rPr>
          <w:rFonts w:ascii="Arial" w:eastAsiaTheme="minorHAnsi" w:hAnsi="Arial" w:cs="Arial"/>
          <w:color w:val="0070C0"/>
          <w:sz w:val="20"/>
          <w:szCs w:val="20"/>
          <w:lang w:eastAsia="en-US"/>
        </w:rPr>
        <w:t> работника, за исключением случаев, предусмотренных настоящим Кодексом.</w:t>
      </w:r>
    </w:p>
    <w:p w14:paraId="7257CC96" w14:textId="77777777" w:rsidR="008401BA" w:rsidRPr="007B3DB7" w:rsidRDefault="00C61C99" w:rsidP="008401BA">
      <w:pPr>
        <w:pStyle w:val="s1"/>
        <w:spacing w:before="0" w:beforeAutospacing="0" w:after="0" w:afterAutospacing="0"/>
        <w:ind w:firstLine="284"/>
        <w:jc w:val="both"/>
        <w:rPr>
          <w:rFonts w:ascii="Arial" w:eastAsiaTheme="minorHAnsi" w:hAnsi="Arial" w:cs="Arial"/>
          <w:color w:val="0070C0"/>
          <w:sz w:val="20"/>
          <w:szCs w:val="20"/>
          <w:lang w:eastAsia="en-US"/>
        </w:rPr>
      </w:pPr>
      <w:r w:rsidRPr="00B577EF">
        <w:rPr>
          <w:rFonts w:ascii="Wingdings" w:hAnsi="Wingdings" w:cs="Wingdings"/>
          <w:b/>
          <w:color w:val="FF0000"/>
          <w:sz w:val="20"/>
          <w:szCs w:val="20"/>
          <w14:shadow w14:blurRad="50800" w14:dist="38100" w14:dir="2700000" w14:sx="100000" w14:sy="100000" w14:kx="0" w14:ky="0" w14:algn="tl">
            <w14:srgbClr w14:val="000000">
              <w14:alpha w14:val="60000"/>
            </w14:srgbClr>
          </w14:shadow>
        </w:rPr>
        <w:t></w:t>
      </w:r>
      <w:r w:rsidR="008401BA" w:rsidRPr="007B3DB7">
        <w:rPr>
          <w:rFonts w:ascii="Arial" w:eastAsiaTheme="minorHAnsi" w:hAnsi="Arial" w:cs="Arial"/>
          <w:color w:val="0070C0"/>
          <w:sz w:val="20"/>
          <w:szCs w:val="20"/>
          <w:lang w:eastAsia="en-US"/>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14:paraId="2D50883C" w14:textId="77777777" w:rsidR="008401BA" w:rsidRPr="007B3DB7" w:rsidRDefault="00C61C99" w:rsidP="00C61C99">
      <w:pPr>
        <w:pStyle w:val="s1"/>
        <w:spacing w:before="0" w:beforeAutospacing="0" w:after="0" w:afterAutospacing="0"/>
        <w:ind w:firstLine="284"/>
        <w:jc w:val="both"/>
        <w:rPr>
          <w:rFonts w:ascii="Arial" w:eastAsiaTheme="minorHAnsi" w:hAnsi="Arial" w:cs="Arial"/>
          <w:color w:val="0070C0"/>
          <w:sz w:val="20"/>
          <w:szCs w:val="20"/>
          <w:lang w:eastAsia="en-US"/>
        </w:rPr>
      </w:pPr>
      <w:r w:rsidRPr="00B577EF">
        <w:rPr>
          <w:rFonts w:ascii="Wingdings" w:hAnsi="Wingdings" w:cs="Wingdings"/>
          <w:b/>
          <w:color w:val="FF0000"/>
          <w:sz w:val="20"/>
          <w:szCs w:val="20"/>
          <w14:shadow w14:blurRad="50800" w14:dist="38100" w14:dir="2700000" w14:sx="100000" w14:sy="100000" w14:kx="0" w14:ky="0" w14:algn="tl">
            <w14:srgbClr w14:val="000000">
              <w14:alpha w14:val="60000"/>
            </w14:srgbClr>
          </w14:shadow>
        </w:rPr>
        <w:t></w:t>
      </w:r>
      <w:r w:rsidR="008401BA" w:rsidRPr="007B3DB7">
        <w:rPr>
          <w:rFonts w:ascii="Arial" w:eastAsiaTheme="minorHAnsi" w:hAnsi="Arial" w:cs="Arial"/>
          <w:color w:val="0070C0"/>
          <w:sz w:val="20"/>
          <w:szCs w:val="20"/>
          <w:lang w:eastAsia="en-US"/>
        </w:rPr>
        <w:t>Время простоя по вине работника не оплачивается.</w:t>
      </w:r>
    </w:p>
    <w:p w14:paraId="05873573" w14:textId="77777777" w:rsidR="00145A03" w:rsidRPr="007B3DB7" w:rsidRDefault="00B56CBA" w:rsidP="00B56CBA">
      <w:pPr>
        <w:rPr>
          <w:color w:val="0070C0"/>
          <w:sz w:val="20"/>
          <w:szCs w:val="20"/>
        </w:rPr>
      </w:pPr>
      <w:r w:rsidRPr="00B577EF">
        <w:rPr>
          <w:rFonts w:ascii="Wingdings" w:hAnsi="Wingdings" w:cs="Wingdings"/>
          <w:b/>
          <w:color w:val="FF0000"/>
          <w:sz w:val="20"/>
          <w:szCs w:val="20"/>
          <w14:shadow w14:blurRad="50800" w14:dist="38100" w14:dir="2700000" w14:sx="100000" w14:sy="100000" w14:kx="0" w14:ky="0" w14:algn="tl">
            <w14:srgbClr w14:val="000000">
              <w14:alpha w14:val="60000"/>
            </w14:srgbClr>
          </w14:shadow>
        </w:rPr>
        <w:t></w:t>
      </w:r>
      <w:r w:rsidR="00145A03" w:rsidRPr="007B3DB7">
        <w:rPr>
          <w:color w:val="0070C0"/>
          <w:sz w:val="20"/>
          <w:szCs w:val="20"/>
        </w:rPr>
        <w:t>Порядок оплаты времени простоя при сдельной оплате труда устанавливается локальным актом работодателя.</w:t>
      </w:r>
    </w:p>
    <w:p w14:paraId="2F1A337A" w14:textId="77777777" w:rsidR="008401BA" w:rsidRPr="007B3DB7" w:rsidRDefault="00C72D18" w:rsidP="00C61C99">
      <w:pPr>
        <w:pStyle w:val="s1"/>
        <w:spacing w:before="0" w:beforeAutospacing="0" w:after="0" w:afterAutospacing="0"/>
        <w:ind w:firstLine="284"/>
        <w:jc w:val="both"/>
        <w:rPr>
          <w:rFonts w:ascii="Arial" w:eastAsiaTheme="minorHAnsi" w:hAnsi="Arial" w:cs="Arial"/>
          <w:color w:val="0070C0"/>
          <w:sz w:val="20"/>
          <w:szCs w:val="20"/>
          <w:lang w:eastAsia="en-US"/>
        </w:rPr>
      </w:pPr>
      <w:r w:rsidRPr="007B3DB7">
        <w:rPr>
          <w:rFonts w:ascii="Arial" w:eastAsiaTheme="minorHAnsi" w:hAnsi="Arial" w:cs="Arial"/>
          <w:noProof/>
          <w:color w:val="0070C0"/>
          <w:sz w:val="20"/>
          <w:szCs w:val="20"/>
        </w:rPr>
        <w:drawing>
          <wp:anchor distT="0" distB="0" distL="114300" distR="114300" simplePos="0" relativeHeight="251671552" behindDoc="0" locked="0" layoutInCell="1" allowOverlap="1" wp14:anchorId="6D2BABEE" wp14:editId="3F6FB2BC">
            <wp:simplePos x="0" y="0"/>
            <wp:positionH relativeFrom="column">
              <wp:posOffset>3546475</wp:posOffset>
            </wp:positionH>
            <wp:positionV relativeFrom="paragraph">
              <wp:posOffset>988695</wp:posOffset>
            </wp:positionV>
            <wp:extent cx="326390" cy="697865"/>
            <wp:effectExtent l="19050" t="0" r="0" b="0"/>
            <wp:wrapSquare wrapText="bothSides"/>
            <wp:docPr id="8" name="Рисунок 2" descr="Знак Восклиц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ак Восклицания.jpg"/>
                    <pic:cNvPicPr/>
                  </pic:nvPicPr>
                  <pic:blipFill>
                    <a:blip r:embed="rId8" cstate="print"/>
                    <a:srcRect l="20284" r="16590" b="8914"/>
                    <a:stretch>
                      <a:fillRect/>
                    </a:stretch>
                  </pic:blipFill>
                  <pic:spPr>
                    <a:xfrm>
                      <a:off x="0" y="0"/>
                      <a:ext cx="326390" cy="697865"/>
                    </a:xfrm>
                    <a:prstGeom prst="rect">
                      <a:avLst/>
                    </a:prstGeom>
                  </pic:spPr>
                </pic:pic>
              </a:graphicData>
            </a:graphic>
          </wp:anchor>
        </w:drawing>
      </w:r>
      <w:r w:rsidR="00082DF5" w:rsidRPr="007B3DB7">
        <w:rPr>
          <w:rFonts w:ascii="Arial" w:eastAsiaTheme="minorHAnsi" w:hAnsi="Arial" w:cs="Arial"/>
          <w:noProof/>
          <w:color w:val="0070C0"/>
          <w:sz w:val="20"/>
          <w:szCs w:val="20"/>
        </w:rPr>
        <w:drawing>
          <wp:anchor distT="0" distB="0" distL="114300" distR="114300" simplePos="0" relativeHeight="251665408" behindDoc="0" locked="0" layoutInCell="1" allowOverlap="1" wp14:anchorId="3B28B814" wp14:editId="242AB2AE">
            <wp:simplePos x="0" y="0"/>
            <wp:positionH relativeFrom="column">
              <wp:posOffset>11430</wp:posOffset>
            </wp:positionH>
            <wp:positionV relativeFrom="paragraph">
              <wp:posOffset>66040</wp:posOffset>
            </wp:positionV>
            <wp:extent cx="544195" cy="1000760"/>
            <wp:effectExtent l="19050" t="0" r="8255" b="0"/>
            <wp:wrapSquare wrapText="bothSides"/>
            <wp:docPr id="1" name="Рисунок 2" descr="Знак Восклиц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ак Восклицания.jpg"/>
                    <pic:cNvPicPr/>
                  </pic:nvPicPr>
                  <pic:blipFill>
                    <a:blip r:embed="rId10" cstate="print"/>
                    <a:srcRect l="20284" r="16590" b="8914"/>
                    <a:stretch>
                      <a:fillRect/>
                    </a:stretch>
                  </pic:blipFill>
                  <pic:spPr>
                    <a:xfrm>
                      <a:off x="0" y="0"/>
                      <a:ext cx="544195" cy="1000760"/>
                    </a:xfrm>
                    <a:prstGeom prst="rect">
                      <a:avLst/>
                    </a:prstGeom>
                  </pic:spPr>
                </pic:pic>
              </a:graphicData>
            </a:graphic>
          </wp:anchor>
        </w:drawing>
      </w:r>
      <w:r w:rsidR="008401BA" w:rsidRPr="007B3DB7">
        <w:rPr>
          <w:rFonts w:ascii="Arial" w:eastAsiaTheme="minorHAnsi" w:hAnsi="Arial" w:cs="Arial"/>
          <w:color w:val="0070C0"/>
          <w:sz w:val="20"/>
          <w:szCs w:val="20"/>
          <w:lang w:eastAsia="en-US"/>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14:paraId="1B3599BA" w14:textId="77777777" w:rsidR="001B02F6" w:rsidRPr="007B3DB7" w:rsidRDefault="001B02F6" w:rsidP="001B02F6">
      <w:pPr>
        <w:ind w:firstLine="284"/>
        <w:rPr>
          <w:color w:val="0070C0"/>
          <w:sz w:val="10"/>
          <w:szCs w:val="10"/>
        </w:rPr>
      </w:pPr>
    </w:p>
    <w:p w14:paraId="72573634" w14:textId="77777777" w:rsidR="00FF1FBE" w:rsidRPr="007B3DB7" w:rsidRDefault="00FF1FBE" w:rsidP="00FF1FBE">
      <w:pPr>
        <w:shd w:val="clear" w:color="auto" w:fill="FFFFFF"/>
        <w:rPr>
          <w:color w:val="0070C0"/>
          <w:sz w:val="20"/>
          <w:szCs w:val="20"/>
        </w:rPr>
      </w:pPr>
      <w:r w:rsidRPr="00B577EF">
        <w:rPr>
          <w:b/>
          <w:color w:val="FF0000"/>
          <w:sz w:val="22"/>
          <w:szCs w:val="22"/>
          <w14:shadow w14:blurRad="50800" w14:dist="38100" w14:dir="2700000" w14:sx="100000" w14:sy="100000" w14:kx="0" w14:ky="0" w14:algn="tl">
            <w14:srgbClr w14:val="000000">
              <w14:alpha w14:val="60000"/>
            </w14:srgbClr>
          </w14:shadow>
        </w:rPr>
        <w:t>Не является простоем</w:t>
      </w:r>
      <w:r w:rsidR="009239B0" w:rsidRPr="00B577EF">
        <w:rPr>
          <w:b/>
          <w:color w:val="FF0000"/>
          <w:sz w:val="22"/>
          <w:szCs w:val="22"/>
          <w14:shadow w14:blurRad="50800" w14:dist="38100" w14:dir="2700000" w14:sx="100000" w14:sy="100000" w14:kx="0" w14:ky="0" w14:algn="tl">
            <w14:srgbClr w14:val="000000">
              <w14:alpha w14:val="60000"/>
            </w14:srgbClr>
          </w14:shadow>
        </w:rPr>
        <w:t xml:space="preserve"> </w:t>
      </w:r>
      <w:r w:rsidRPr="007B3DB7">
        <w:rPr>
          <w:color w:val="0070C0"/>
          <w:sz w:val="20"/>
          <w:szCs w:val="20"/>
        </w:rPr>
        <w:t>приостановление работы в связи с задержкой выплаты заработ</w:t>
      </w:r>
      <w:r w:rsidR="009239B0" w:rsidRPr="007B3DB7">
        <w:rPr>
          <w:color w:val="0070C0"/>
          <w:sz w:val="20"/>
          <w:szCs w:val="20"/>
        </w:rPr>
        <w:t>ной платы на срок более 15 дней.</w:t>
      </w:r>
    </w:p>
    <w:p w14:paraId="16C76D97" w14:textId="77777777" w:rsidR="00FF1FBE" w:rsidRPr="007B3DB7" w:rsidRDefault="00FF1FBE" w:rsidP="009239B0">
      <w:pPr>
        <w:shd w:val="clear" w:color="auto" w:fill="FFFFFF"/>
        <w:spacing w:after="113"/>
        <w:ind w:firstLine="284"/>
        <w:jc w:val="left"/>
        <w:rPr>
          <w:color w:val="0070C0"/>
          <w:sz w:val="20"/>
          <w:szCs w:val="20"/>
        </w:rPr>
      </w:pPr>
      <w:r w:rsidRPr="007B3DB7">
        <w:rPr>
          <w:color w:val="0070C0"/>
          <w:sz w:val="20"/>
          <w:szCs w:val="20"/>
        </w:rPr>
        <w:t>Простой не относится к категории времени отдыха, поэтому в период простоя работник должен находиться на рабочем месте, если иное не предусмотрено приказом об объявлении простоя.</w:t>
      </w:r>
    </w:p>
    <w:p w14:paraId="7BC407B4" w14:textId="77777777" w:rsidR="001B02F6" w:rsidRPr="007B3DB7" w:rsidRDefault="00D67DCB" w:rsidP="001B02F6">
      <w:pPr>
        <w:ind w:firstLine="284"/>
        <w:rPr>
          <w:color w:val="0070C0"/>
          <w:sz w:val="20"/>
          <w:szCs w:val="20"/>
        </w:rPr>
      </w:pPr>
      <w:r w:rsidRPr="007B3DB7">
        <w:rPr>
          <w:color w:val="0070C0"/>
          <w:sz w:val="20"/>
          <w:szCs w:val="20"/>
        </w:rPr>
        <w:t>В случае простоя допускается п</w:t>
      </w:r>
      <w:r w:rsidR="00635B86" w:rsidRPr="007B3DB7">
        <w:rPr>
          <w:color w:val="0070C0"/>
          <w:sz w:val="20"/>
          <w:szCs w:val="20"/>
        </w:rPr>
        <w:t xml:space="preserve">еревод </w:t>
      </w:r>
      <w:r w:rsidR="004E7DE0" w:rsidRPr="007B3DB7">
        <w:rPr>
          <w:color w:val="0070C0"/>
          <w:sz w:val="20"/>
          <w:szCs w:val="20"/>
        </w:rPr>
        <w:t xml:space="preserve">работника </w:t>
      </w:r>
      <w:r w:rsidRPr="007B3DB7">
        <w:rPr>
          <w:color w:val="0070C0"/>
          <w:sz w:val="20"/>
          <w:szCs w:val="20"/>
        </w:rPr>
        <w:t xml:space="preserve">без его согласия </w:t>
      </w:r>
      <w:r w:rsidR="00635B86" w:rsidRPr="007B3DB7">
        <w:rPr>
          <w:color w:val="0070C0"/>
          <w:sz w:val="20"/>
          <w:szCs w:val="20"/>
        </w:rPr>
        <w:t xml:space="preserve">на срок до одного месяца на не обусловленную трудовым договором работу у того же работодателя, если простой </w:t>
      </w:r>
      <w:r w:rsidR="006021B1" w:rsidRPr="007B3DB7">
        <w:rPr>
          <w:color w:val="0070C0"/>
          <w:sz w:val="20"/>
          <w:szCs w:val="20"/>
        </w:rPr>
        <w:t>вызван</w:t>
      </w:r>
      <w:r w:rsidR="00635B86" w:rsidRPr="007B3DB7">
        <w:rPr>
          <w:color w:val="0070C0"/>
          <w:sz w:val="20"/>
          <w:szCs w:val="20"/>
        </w:rPr>
        <w:t xml:space="preserve"> чрезвычайными обстоятельствами</w:t>
      </w:r>
      <w:r w:rsidR="004E7DE0" w:rsidRPr="007B3DB7">
        <w:rPr>
          <w:color w:val="0070C0"/>
          <w:sz w:val="20"/>
          <w:szCs w:val="20"/>
        </w:rPr>
        <w:t>.</w:t>
      </w:r>
      <w:r w:rsidR="00635B86" w:rsidRPr="007B3DB7">
        <w:rPr>
          <w:color w:val="0070C0"/>
          <w:sz w:val="20"/>
          <w:szCs w:val="20"/>
        </w:rPr>
        <w:t xml:space="preserve"> При этом перевод на работу, требующую более низкой квалификации, допускается только с письменного согласия работника</w:t>
      </w:r>
      <w:r w:rsidR="006021B1" w:rsidRPr="007B3DB7">
        <w:rPr>
          <w:color w:val="0070C0"/>
          <w:sz w:val="20"/>
          <w:szCs w:val="20"/>
        </w:rPr>
        <w:t xml:space="preserve"> (ч.3 ст. 72.2 ТК РФ).</w:t>
      </w:r>
    </w:p>
    <w:p w14:paraId="2A687A08" w14:textId="77777777" w:rsidR="00E206F1" w:rsidRPr="00B577EF" w:rsidRDefault="00E206F1" w:rsidP="00A764D6">
      <w:pPr>
        <w:jc w:val="center"/>
        <w:rPr>
          <w:b/>
          <w:color w:val="FF0000"/>
          <w:sz w:val="22"/>
          <w:szCs w:val="22"/>
          <w14:shadow w14:blurRad="50800" w14:dist="38100" w14:dir="2700000" w14:sx="100000" w14:sy="100000" w14:kx="0" w14:ky="0" w14:algn="tl">
            <w14:srgbClr w14:val="000000">
              <w14:alpha w14:val="60000"/>
            </w14:srgbClr>
          </w14:shadow>
        </w:rPr>
      </w:pPr>
    </w:p>
    <w:p w14:paraId="051E3F48" w14:textId="77777777" w:rsidR="00A764D6" w:rsidRPr="00B577EF" w:rsidRDefault="00C72D18" w:rsidP="00A764D6">
      <w:pPr>
        <w:jc w:val="center"/>
        <w:rPr>
          <w:b/>
          <w:color w:val="FF0000"/>
          <w:sz w:val="22"/>
          <w:szCs w:val="22"/>
          <w14:shadow w14:blurRad="50800" w14:dist="38100" w14:dir="2700000" w14:sx="100000" w14:sy="100000" w14:kx="0" w14:ky="0" w14:algn="tl">
            <w14:srgbClr w14:val="000000">
              <w14:alpha w14:val="60000"/>
            </w14:srgbClr>
          </w14:shadow>
        </w:rPr>
      </w:pPr>
      <w:r w:rsidRPr="00B577EF">
        <w:rPr>
          <w:b/>
          <w:color w:val="FF0000"/>
          <w:sz w:val="22"/>
          <w:szCs w:val="22"/>
          <w14:shadow w14:blurRad="50800" w14:dist="38100" w14:dir="2700000" w14:sx="100000" w14:sy="100000" w14:kx="0" w14:ky="0" w14:algn="tl">
            <w14:srgbClr w14:val="000000">
              <w14:alpha w14:val="60000"/>
            </w14:srgbClr>
          </w14:shadow>
        </w:rPr>
        <w:t>Причины</w:t>
      </w:r>
      <w:r w:rsidR="00A764D6" w:rsidRPr="00B577EF">
        <w:rPr>
          <w:b/>
          <w:color w:val="FF0000"/>
          <w:sz w:val="22"/>
          <w:szCs w:val="22"/>
          <w14:shadow w14:blurRad="50800" w14:dist="38100" w14:dir="2700000" w14:sx="100000" w14:sy="100000" w14:kx="0" w14:ky="0" w14:algn="tl">
            <w14:srgbClr w14:val="000000">
              <w14:alpha w14:val="60000"/>
            </w14:srgbClr>
          </w14:shadow>
        </w:rPr>
        <w:t xml:space="preserve"> введения неполного рабочего дня (недели)</w:t>
      </w:r>
    </w:p>
    <w:p w14:paraId="746E4D5F" w14:textId="77777777" w:rsidR="00C46660" w:rsidRPr="007B3DB7" w:rsidRDefault="00C46660" w:rsidP="001B02F6">
      <w:pPr>
        <w:ind w:firstLine="284"/>
        <w:jc w:val="left"/>
        <w:rPr>
          <w:color w:val="22272F"/>
          <w:sz w:val="17"/>
          <w:szCs w:val="17"/>
          <w:shd w:val="clear" w:color="auto" w:fill="FFFFFF"/>
        </w:rPr>
      </w:pPr>
      <w:r w:rsidRPr="007B3DB7">
        <w:rPr>
          <w:color w:val="0070C0"/>
          <w:sz w:val="20"/>
          <w:szCs w:val="20"/>
        </w:rPr>
        <w:t>Неполное рабочее время может быть введено</w:t>
      </w:r>
      <w:r w:rsidRPr="007B3DB7">
        <w:rPr>
          <w:color w:val="22272F"/>
          <w:sz w:val="17"/>
          <w:szCs w:val="17"/>
          <w:shd w:val="clear" w:color="auto" w:fill="FFFFFF"/>
        </w:rPr>
        <w:t>:</w:t>
      </w:r>
    </w:p>
    <w:p w14:paraId="469B39C3" w14:textId="77777777" w:rsidR="00A764D6" w:rsidRPr="007B3DB7" w:rsidRDefault="007F58C7" w:rsidP="00BE7CEB">
      <w:pPr>
        <w:ind w:firstLine="284"/>
        <w:rPr>
          <w:color w:val="0070C0"/>
          <w:sz w:val="20"/>
          <w:szCs w:val="20"/>
        </w:rPr>
      </w:pPr>
      <w:r w:rsidRPr="00B577EF">
        <w:rPr>
          <w:rFonts w:ascii="Wingdings" w:hAnsi="Wingdings" w:cs="Wingdings"/>
          <w:b/>
          <w:color w:val="FF0000"/>
          <w:sz w:val="20"/>
          <w:szCs w:val="20"/>
          <w14:shadow w14:blurRad="50800" w14:dist="38100" w14:dir="2700000" w14:sx="100000" w14:sy="100000" w14:kx="0" w14:ky="0" w14:algn="tl">
            <w14:srgbClr w14:val="000000">
              <w14:alpha w14:val="60000"/>
            </w14:srgbClr>
          </w14:shadow>
        </w:rPr>
        <w:t></w:t>
      </w:r>
      <w:r w:rsidR="004E3A30" w:rsidRPr="007B3DB7">
        <w:rPr>
          <w:color w:val="0070C0"/>
          <w:sz w:val="20"/>
          <w:szCs w:val="20"/>
        </w:rPr>
        <w:t>по инициативе работодателя</w:t>
      </w:r>
      <w:r w:rsidRPr="007B3DB7">
        <w:rPr>
          <w:color w:val="0070C0"/>
          <w:sz w:val="20"/>
          <w:szCs w:val="20"/>
        </w:rPr>
        <w:t xml:space="preserve">, в случае, когда </w:t>
      </w:r>
      <w:r w:rsidR="00D00A9D" w:rsidRPr="007B3DB7">
        <w:rPr>
          <w:color w:val="0070C0"/>
          <w:sz w:val="20"/>
          <w:szCs w:val="20"/>
        </w:rPr>
        <w:t xml:space="preserve">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w:t>
      </w:r>
      <w:r w:rsidR="00283A2F" w:rsidRPr="007B3DB7">
        <w:rPr>
          <w:color w:val="0070C0"/>
          <w:sz w:val="20"/>
          <w:szCs w:val="20"/>
        </w:rPr>
        <w:t>(</w:t>
      </w:r>
      <w:r w:rsidR="00D00A9D" w:rsidRPr="007B3DB7">
        <w:rPr>
          <w:color w:val="0070C0"/>
          <w:sz w:val="20"/>
          <w:szCs w:val="20"/>
        </w:rPr>
        <w:t>за исключением изменения трудовой функции работника</w:t>
      </w:r>
      <w:r w:rsidR="00283A2F" w:rsidRPr="007B3DB7">
        <w:rPr>
          <w:color w:val="0070C0"/>
          <w:sz w:val="20"/>
          <w:szCs w:val="20"/>
        </w:rPr>
        <w:t>) и могут повлечь за собой массовое увольнение работников, в целях сохранения рабочих мест</w:t>
      </w:r>
      <w:r w:rsidR="00BE7CEB" w:rsidRPr="007B3DB7">
        <w:rPr>
          <w:color w:val="0070C0"/>
          <w:sz w:val="20"/>
          <w:szCs w:val="20"/>
        </w:rPr>
        <w:t xml:space="preserve"> (</w:t>
      </w:r>
      <w:proofErr w:type="spellStart"/>
      <w:r w:rsidR="00236BE8" w:rsidRPr="007B3DB7">
        <w:rPr>
          <w:color w:val="0070C0"/>
          <w:sz w:val="20"/>
          <w:szCs w:val="20"/>
        </w:rPr>
        <w:t>ст</w:t>
      </w:r>
      <w:proofErr w:type="spellEnd"/>
      <w:r w:rsidR="00236BE8" w:rsidRPr="007B3DB7">
        <w:rPr>
          <w:color w:val="0070C0"/>
          <w:sz w:val="20"/>
          <w:szCs w:val="20"/>
        </w:rPr>
        <w:t xml:space="preserve"> 74 ТК РФ)</w:t>
      </w:r>
      <w:r w:rsidR="00BE7CEB" w:rsidRPr="007B3DB7">
        <w:rPr>
          <w:color w:val="0070C0"/>
          <w:sz w:val="20"/>
          <w:szCs w:val="20"/>
        </w:rPr>
        <w:t>;</w:t>
      </w:r>
    </w:p>
    <w:p w14:paraId="4C03B83E" w14:textId="77777777" w:rsidR="00BE7CEB" w:rsidRPr="007B3DB7" w:rsidRDefault="00BE7CEB" w:rsidP="00BE7CEB">
      <w:pPr>
        <w:ind w:firstLine="284"/>
        <w:rPr>
          <w:color w:val="0070C0"/>
          <w:sz w:val="20"/>
          <w:szCs w:val="20"/>
        </w:rPr>
      </w:pPr>
      <w:r w:rsidRPr="00B577EF">
        <w:rPr>
          <w:rFonts w:ascii="Wingdings" w:hAnsi="Wingdings" w:cs="Wingdings"/>
          <w:b/>
          <w:color w:val="FF0000"/>
          <w:sz w:val="20"/>
          <w:szCs w:val="20"/>
          <w14:shadow w14:blurRad="50800" w14:dist="38100" w14:dir="2700000" w14:sx="100000" w14:sy="100000" w14:kx="0" w14:ky="0" w14:algn="tl">
            <w14:srgbClr w14:val="000000">
              <w14:alpha w14:val="60000"/>
            </w14:srgbClr>
          </w14:shadow>
        </w:rPr>
        <w:t></w:t>
      </w:r>
      <w:r w:rsidRPr="007B3DB7">
        <w:rPr>
          <w:color w:val="0070C0"/>
          <w:sz w:val="20"/>
          <w:szCs w:val="20"/>
        </w:rPr>
        <w:t>По</w:t>
      </w:r>
      <w:r w:rsidR="00283A2F" w:rsidRPr="007B3DB7">
        <w:rPr>
          <w:color w:val="0070C0"/>
          <w:sz w:val="20"/>
          <w:szCs w:val="20"/>
        </w:rPr>
        <w:t xml:space="preserve"> </w:t>
      </w:r>
      <w:hyperlink r:id="rId11" w:anchor="/document/55171461/entry/31" w:history="1">
        <w:r w:rsidRPr="007B3DB7">
          <w:rPr>
            <w:color w:val="0070C0"/>
            <w:sz w:val="20"/>
            <w:szCs w:val="20"/>
          </w:rPr>
          <w:t>соглашению</w:t>
        </w:r>
      </w:hyperlink>
      <w:r w:rsidR="00283A2F" w:rsidRPr="007B3DB7">
        <w:rPr>
          <w:color w:val="0070C0"/>
          <w:sz w:val="20"/>
          <w:szCs w:val="20"/>
        </w:rPr>
        <w:t xml:space="preserve"> </w:t>
      </w:r>
      <w:r w:rsidRPr="007B3DB7">
        <w:rPr>
          <w:color w:val="0070C0"/>
          <w:sz w:val="20"/>
          <w:szCs w:val="20"/>
        </w:rPr>
        <w:t>сторон трудового договора</w:t>
      </w:r>
      <w:r w:rsidR="00236BE8" w:rsidRPr="007B3DB7">
        <w:rPr>
          <w:color w:val="0070C0"/>
          <w:sz w:val="20"/>
          <w:szCs w:val="20"/>
        </w:rPr>
        <w:t xml:space="preserve"> (ст. 93 ТК РФ)</w:t>
      </w:r>
      <w:r w:rsidRPr="007B3DB7">
        <w:rPr>
          <w:color w:val="0070C0"/>
          <w:sz w:val="20"/>
          <w:szCs w:val="20"/>
        </w:rPr>
        <w:t>.</w:t>
      </w:r>
    </w:p>
    <w:p w14:paraId="45C00A86" w14:textId="77777777" w:rsidR="00E206F1" w:rsidRPr="00B577EF" w:rsidRDefault="00E206F1" w:rsidP="00D35380">
      <w:pPr>
        <w:jc w:val="center"/>
        <w:rPr>
          <w:b/>
          <w:color w:val="FF0000"/>
          <w:sz w:val="22"/>
          <w:szCs w:val="22"/>
          <w14:shadow w14:blurRad="50800" w14:dist="38100" w14:dir="2700000" w14:sx="100000" w14:sy="100000" w14:kx="0" w14:ky="0" w14:algn="tl">
            <w14:srgbClr w14:val="000000">
              <w14:alpha w14:val="60000"/>
            </w14:srgbClr>
          </w14:shadow>
        </w:rPr>
      </w:pPr>
    </w:p>
    <w:p w14:paraId="73609503" w14:textId="77777777" w:rsidR="002010CE" w:rsidRPr="00B577EF" w:rsidRDefault="002010CE" w:rsidP="00D35380">
      <w:pPr>
        <w:jc w:val="center"/>
        <w:rPr>
          <w:b/>
          <w:color w:val="FF0000"/>
          <w:sz w:val="22"/>
          <w:szCs w:val="22"/>
          <w14:shadow w14:blurRad="50800" w14:dist="38100" w14:dir="2700000" w14:sx="100000" w14:sy="100000" w14:kx="0" w14:ky="0" w14:algn="tl">
            <w14:srgbClr w14:val="000000">
              <w14:alpha w14:val="60000"/>
            </w14:srgbClr>
          </w14:shadow>
        </w:rPr>
      </w:pPr>
      <w:r w:rsidRPr="00B577EF">
        <w:rPr>
          <w:b/>
          <w:color w:val="FF0000"/>
          <w:sz w:val="22"/>
          <w:szCs w:val="22"/>
          <w14:shadow w14:blurRad="50800" w14:dist="38100" w14:dir="2700000" w14:sx="100000" w14:sy="100000" w14:kx="0" w14:ky="0" w14:algn="tl">
            <w14:srgbClr w14:val="000000">
              <w14:alpha w14:val="60000"/>
            </w14:srgbClr>
          </w14:shadow>
        </w:rPr>
        <w:t>Сроки неполного рабочего времени</w:t>
      </w:r>
    </w:p>
    <w:p w14:paraId="5B41883A" w14:textId="77777777" w:rsidR="00283A2F" w:rsidRPr="007B3DB7" w:rsidRDefault="00416118" w:rsidP="00416118">
      <w:pPr>
        <w:rPr>
          <w:color w:val="0070C0"/>
          <w:sz w:val="20"/>
          <w:szCs w:val="20"/>
        </w:rPr>
      </w:pPr>
      <w:r w:rsidRPr="00B577EF">
        <w:rPr>
          <w:rFonts w:ascii="Wingdings" w:hAnsi="Wingdings" w:cs="Wingdings"/>
          <w:b/>
          <w:color w:val="FF0000"/>
          <w:sz w:val="20"/>
          <w:szCs w:val="20"/>
          <w14:shadow w14:blurRad="50800" w14:dist="38100" w14:dir="2700000" w14:sx="100000" w14:sy="100000" w14:kx="0" w14:ky="0" w14:algn="tl">
            <w14:srgbClr w14:val="000000">
              <w14:alpha w14:val="60000"/>
            </w14:srgbClr>
          </w14:shadow>
        </w:rPr>
        <w:t></w:t>
      </w:r>
      <w:r w:rsidR="002010CE" w:rsidRPr="007B3DB7">
        <w:rPr>
          <w:color w:val="0070C0"/>
          <w:sz w:val="20"/>
          <w:szCs w:val="20"/>
        </w:rPr>
        <w:t>Р</w:t>
      </w:r>
      <w:r w:rsidR="00283A2F" w:rsidRPr="007B3DB7">
        <w:rPr>
          <w:color w:val="0070C0"/>
          <w:sz w:val="20"/>
          <w:szCs w:val="20"/>
        </w:rPr>
        <w:t>ежим неполного рабочего дня (смены) и (или) неполной рабочей недели</w:t>
      </w:r>
      <w:r w:rsidR="002010CE" w:rsidRPr="007B3DB7">
        <w:rPr>
          <w:color w:val="0070C0"/>
          <w:sz w:val="20"/>
          <w:szCs w:val="20"/>
        </w:rPr>
        <w:t xml:space="preserve"> по инициативе работодателя вводится </w:t>
      </w:r>
      <w:r w:rsidR="00283A2F" w:rsidRPr="007B3DB7">
        <w:rPr>
          <w:color w:val="0070C0"/>
          <w:sz w:val="20"/>
          <w:szCs w:val="20"/>
        </w:rPr>
        <w:t>на срок до шести месяцев</w:t>
      </w:r>
      <w:r w:rsidR="00D35380" w:rsidRPr="007B3DB7">
        <w:rPr>
          <w:color w:val="0070C0"/>
          <w:sz w:val="20"/>
          <w:szCs w:val="20"/>
        </w:rPr>
        <w:t xml:space="preserve"> (</w:t>
      </w:r>
      <w:proofErr w:type="spellStart"/>
      <w:r w:rsidR="00D35380" w:rsidRPr="007B3DB7">
        <w:rPr>
          <w:color w:val="0070C0"/>
          <w:sz w:val="20"/>
          <w:szCs w:val="20"/>
        </w:rPr>
        <w:t>ст</w:t>
      </w:r>
      <w:proofErr w:type="spellEnd"/>
      <w:r w:rsidR="00D35380" w:rsidRPr="007B3DB7">
        <w:rPr>
          <w:color w:val="0070C0"/>
          <w:sz w:val="20"/>
          <w:szCs w:val="20"/>
        </w:rPr>
        <w:t xml:space="preserve"> 74 ТК РФ)</w:t>
      </w:r>
      <w:r w:rsidR="00283A2F" w:rsidRPr="007B3DB7">
        <w:rPr>
          <w:color w:val="0070C0"/>
          <w:sz w:val="20"/>
          <w:szCs w:val="20"/>
        </w:rPr>
        <w:t>.</w:t>
      </w:r>
    </w:p>
    <w:p w14:paraId="7C1407E3" w14:textId="77777777" w:rsidR="00416118" w:rsidRDefault="00416118" w:rsidP="00416118">
      <w:pPr>
        <w:rPr>
          <w:color w:val="0070C0"/>
          <w:sz w:val="20"/>
          <w:szCs w:val="20"/>
        </w:rPr>
      </w:pPr>
      <w:r w:rsidRPr="00B577EF">
        <w:rPr>
          <w:rFonts w:ascii="Wingdings" w:hAnsi="Wingdings" w:cs="Wingdings"/>
          <w:b/>
          <w:color w:val="FF0000"/>
          <w:sz w:val="20"/>
          <w:szCs w:val="20"/>
          <w14:shadow w14:blurRad="50800" w14:dist="38100" w14:dir="2700000" w14:sx="100000" w14:sy="100000" w14:kx="0" w14:ky="0" w14:algn="tl">
            <w14:srgbClr w14:val="000000">
              <w14:alpha w14:val="60000"/>
            </w14:srgbClr>
          </w14:shadow>
        </w:rPr>
        <w:t></w:t>
      </w:r>
      <w:r w:rsidR="00E13A1B" w:rsidRPr="007B3DB7">
        <w:rPr>
          <w:color w:val="22272F"/>
          <w:sz w:val="17"/>
          <w:szCs w:val="17"/>
        </w:rPr>
        <w:t xml:space="preserve"> </w:t>
      </w:r>
      <w:r w:rsidR="00E13A1B" w:rsidRPr="007B3DB7">
        <w:rPr>
          <w:color w:val="0070C0"/>
          <w:sz w:val="20"/>
          <w:szCs w:val="20"/>
        </w:rPr>
        <w:t xml:space="preserve">По </w:t>
      </w:r>
      <w:hyperlink r:id="rId12" w:anchor="/document/55171461/entry/31" w:history="1">
        <w:r w:rsidR="00E13A1B" w:rsidRPr="007B3DB7">
          <w:rPr>
            <w:color w:val="0070C0"/>
            <w:sz w:val="20"/>
            <w:szCs w:val="20"/>
          </w:rPr>
          <w:t>соглашению</w:t>
        </w:r>
      </w:hyperlink>
      <w:r w:rsidR="00E13A1B" w:rsidRPr="007B3DB7">
        <w:rPr>
          <w:color w:val="0070C0"/>
          <w:sz w:val="20"/>
          <w:szCs w:val="20"/>
        </w:rPr>
        <w:t xml:space="preserve"> сторон трудового договора Неполное рабочее время может устанавливаться как без ограничения срока, так и на любой согласованный сторонами трудового договора срок</w:t>
      </w:r>
      <w:r w:rsidR="001812F3" w:rsidRPr="007B3DB7">
        <w:rPr>
          <w:color w:val="0070C0"/>
          <w:sz w:val="20"/>
          <w:szCs w:val="20"/>
        </w:rPr>
        <w:t xml:space="preserve"> (ст. 93 ТК РФ)</w:t>
      </w:r>
      <w:r w:rsidR="00E13A1B" w:rsidRPr="007B3DB7">
        <w:rPr>
          <w:color w:val="0070C0"/>
          <w:sz w:val="20"/>
          <w:szCs w:val="20"/>
        </w:rPr>
        <w:t>.</w:t>
      </w:r>
    </w:p>
    <w:p w14:paraId="277F821B" w14:textId="77777777" w:rsidR="009F79F5" w:rsidRDefault="006B0D6B" w:rsidP="007E768C">
      <w:pPr>
        <w:ind w:firstLine="284"/>
        <w:rPr>
          <w:color w:val="0070C0"/>
          <w:sz w:val="20"/>
          <w:szCs w:val="20"/>
        </w:rPr>
      </w:pPr>
      <w:r w:rsidRPr="009F79F5">
        <w:rPr>
          <w:color w:val="0070C0"/>
          <w:sz w:val="20"/>
          <w:szCs w:val="20"/>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w:t>
      </w:r>
      <w:r w:rsidRPr="009F79F5">
        <w:rPr>
          <w:color w:val="0070C0"/>
          <w:sz w:val="20"/>
          <w:szCs w:val="20"/>
        </w:rPr>
        <w:t>также лица, осуществляющего уход за больным членом семьи в соответствии с медицинским заключением, выданным в </w:t>
      </w:r>
      <w:hyperlink r:id="rId13" w:anchor="dst100011" w:history="1">
        <w:r w:rsidRPr="009F79F5">
          <w:rPr>
            <w:color w:val="0070C0"/>
            <w:sz w:val="20"/>
            <w:szCs w:val="20"/>
          </w:rPr>
          <w:t>порядке</w:t>
        </w:r>
      </w:hyperlink>
      <w:r w:rsidRPr="009F79F5">
        <w:rPr>
          <w:color w:val="0070C0"/>
          <w:sz w:val="20"/>
          <w:szCs w:val="20"/>
        </w:rP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r w:rsidR="00296C5F">
        <w:rPr>
          <w:color w:val="0070C0"/>
          <w:sz w:val="20"/>
          <w:szCs w:val="20"/>
        </w:rPr>
        <w:t xml:space="preserve"> </w:t>
      </w:r>
      <w:r w:rsidR="00296C5F" w:rsidRPr="007B3DB7">
        <w:rPr>
          <w:color w:val="0070C0"/>
          <w:sz w:val="20"/>
          <w:szCs w:val="20"/>
        </w:rPr>
        <w:t>(ст. 93 ТК РФ)</w:t>
      </w:r>
      <w:r w:rsidRPr="009F79F5">
        <w:rPr>
          <w:color w:val="0070C0"/>
          <w:sz w:val="20"/>
          <w:szCs w:val="20"/>
        </w:rPr>
        <w:t>.</w:t>
      </w:r>
    </w:p>
    <w:p w14:paraId="61AF1C59" w14:textId="77777777" w:rsidR="007E768C" w:rsidRPr="007B3DB7" w:rsidRDefault="00D00A9D" w:rsidP="007E768C">
      <w:pPr>
        <w:ind w:firstLine="284"/>
        <w:rPr>
          <w:color w:val="0070C0"/>
          <w:sz w:val="20"/>
          <w:szCs w:val="20"/>
        </w:rPr>
      </w:pPr>
      <w:r w:rsidRPr="007B3DB7">
        <w:rPr>
          <w:color w:val="0070C0"/>
          <w:sz w:val="20"/>
          <w:szCs w:val="20"/>
        </w:rPr>
        <w:t>Если работник отказывается от продолжения работы в режиме неполного рабочего дня (смены) и (или) неполной рабочей недели</w:t>
      </w:r>
      <w:r w:rsidR="001812F3" w:rsidRPr="007B3DB7">
        <w:rPr>
          <w:color w:val="0070C0"/>
          <w:sz w:val="20"/>
          <w:szCs w:val="20"/>
        </w:rPr>
        <w:t xml:space="preserve"> по инициативе работодателя</w:t>
      </w:r>
      <w:r w:rsidRPr="007B3DB7">
        <w:rPr>
          <w:color w:val="0070C0"/>
          <w:sz w:val="20"/>
          <w:szCs w:val="20"/>
        </w:rPr>
        <w:t>, то трудовой договор расторгается в соответствии с </w:t>
      </w:r>
      <w:hyperlink r:id="rId14" w:anchor="/document/12125268/entry/812" w:history="1">
        <w:r w:rsidRPr="007B3DB7">
          <w:rPr>
            <w:color w:val="0070C0"/>
            <w:sz w:val="20"/>
            <w:szCs w:val="20"/>
          </w:rPr>
          <w:t>пунктом 2 части первой статьи 81</w:t>
        </w:r>
      </w:hyperlink>
      <w:r w:rsidRPr="007B3DB7">
        <w:rPr>
          <w:color w:val="0070C0"/>
          <w:sz w:val="20"/>
          <w:szCs w:val="20"/>
        </w:rPr>
        <w:t> настоящего Кодекса</w:t>
      </w:r>
      <w:r w:rsidR="00416118" w:rsidRPr="007B3DB7">
        <w:rPr>
          <w:color w:val="0070C0"/>
          <w:sz w:val="20"/>
          <w:szCs w:val="20"/>
        </w:rPr>
        <w:t xml:space="preserve"> (</w:t>
      </w:r>
      <w:proofErr w:type="spellStart"/>
      <w:r w:rsidR="00416118" w:rsidRPr="007B3DB7">
        <w:rPr>
          <w:color w:val="0070C0"/>
          <w:sz w:val="20"/>
          <w:szCs w:val="20"/>
        </w:rPr>
        <w:t>ст</w:t>
      </w:r>
      <w:proofErr w:type="spellEnd"/>
      <w:r w:rsidR="00416118" w:rsidRPr="007B3DB7">
        <w:rPr>
          <w:color w:val="0070C0"/>
          <w:sz w:val="20"/>
          <w:szCs w:val="20"/>
        </w:rPr>
        <w:t xml:space="preserve"> 74 ТК РФ).</w:t>
      </w:r>
    </w:p>
    <w:p w14:paraId="15DF7AAB" w14:textId="77777777" w:rsidR="00C72D18" w:rsidRPr="007B3DB7" w:rsidRDefault="00C72D18" w:rsidP="007E768C">
      <w:pPr>
        <w:ind w:firstLine="284"/>
        <w:rPr>
          <w:noProof/>
          <w:color w:val="0070C0"/>
          <w:sz w:val="20"/>
          <w:szCs w:val="20"/>
        </w:rPr>
      </w:pPr>
    </w:p>
    <w:p w14:paraId="3971C105" w14:textId="77777777" w:rsidR="00C72D18" w:rsidRPr="007B3DB7" w:rsidRDefault="00C72D18" w:rsidP="007B3DB7">
      <w:pPr>
        <w:jc w:val="center"/>
        <w:rPr>
          <w:noProof/>
          <w:color w:val="0070C0"/>
          <w:sz w:val="20"/>
          <w:szCs w:val="20"/>
        </w:rPr>
      </w:pPr>
      <w:r w:rsidRPr="00B577EF">
        <w:rPr>
          <w:b/>
          <w:color w:val="FF0000"/>
          <w:sz w:val="22"/>
          <w:szCs w:val="22"/>
          <w14:shadow w14:blurRad="50800" w14:dist="38100" w14:dir="2700000" w14:sx="100000" w14:sy="100000" w14:kx="0" w14:ky="0" w14:algn="tl">
            <w14:srgbClr w14:val="000000">
              <w14:alpha w14:val="60000"/>
            </w14:srgbClr>
          </w14:shadow>
        </w:rPr>
        <w:t>Оплата труда при неполном рабочем времени</w:t>
      </w:r>
    </w:p>
    <w:p w14:paraId="5C06C0EB" w14:textId="77777777" w:rsidR="007E768C" w:rsidRPr="007B3DB7" w:rsidRDefault="007C501F" w:rsidP="007E768C">
      <w:pPr>
        <w:ind w:firstLine="284"/>
        <w:rPr>
          <w:color w:val="0070C0"/>
          <w:sz w:val="20"/>
          <w:szCs w:val="20"/>
        </w:rPr>
      </w:pPr>
      <w:r w:rsidRPr="007B3DB7">
        <w:rPr>
          <w:noProof/>
          <w:color w:val="0070C0"/>
          <w:sz w:val="20"/>
          <w:szCs w:val="20"/>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r w:rsidR="007E768C" w:rsidRPr="007B3DB7">
        <w:rPr>
          <w:noProof/>
          <w:color w:val="0070C0"/>
          <w:sz w:val="20"/>
          <w:szCs w:val="20"/>
        </w:rPr>
        <w:t xml:space="preserve"> </w:t>
      </w:r>
      <w:r w:rsidR="007E768C" w:rsidRPr="007B3DB7">
        <w:rPr>
          <w:color w:val="0070C0"/>
          <w:sz w:val="20"/>
          <w:szCs w:val="20"/>
        </w:rPr>
        <w:t>(ст. 93 ТК РФ).</w:t>
      </w:r>
    </w:p>
    <w:p w14:paraId="0A23EAFD" w14:textId="77777777" w:rsidR="007C501F" w:rsidRPr="007B3DB7" w:rsidRDefault="007E768C" w:rsidP="007E768C">
      <w:pPr>
        <w:ind w:firstLine="284"/>
        <w:rPr>
          <w:noProof/>
          <w:color w:val="0070C0"/>
          <w:sz w:val="20"/>
          <w:szCs w:val="20"/>
        </w:rPr>
      </w:pPr>
      <w:r w:rsidRPr="007B3DB7">
        <w:rPr>
          <w:noProof/>
          <w:color w:val="0070C0"/>
          <w:sz w:val="20"/>
          <w:szCs w:val="20"/>
          <w:lang w:eastAsia="ru-RU"/>
        </w:rPr>
        <w:drawing>
          <wp:anchor distT="0" distB="0" distL="114300" distR="114300" simplePos="0" relativeHeight="251673600" behindDoc="0" locked="0" layoutInCell="1" allowOverlap="1" wp14:anchorId="151587C4" wp14:editId="760639C6">
            <wp:simplePos x="0" y="0"/>
            <wp:positionH relativeFrom="column">
              <wp:posOffset>31115</wp:posOffset>
            </wp:positionH>
            <wp:positionV relativeFrom="paragraph">
              <wp:posOffset>40640</wp:posOffset>
            </wp:positionV>
            <wp:extent cx="326390" cy="697865"/>
            <wp:effectExtent l="19050" t="0" r="0" b="0"/>
            <wp:wrapSquare wrapText="bothSides"/>
            <wp:docPr id="9" name="Рисунок 2" descr="Знак Восклиц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ак Восклицания.jpg"/>
                    <pic:cNvPicPr/>
                  </pic:nvPicPr>
                  <pic:blipFill>
                    <a:blip r:embed="rId8" cstate="print"/>
                    <a:srcRect l="20284" r="16590" b="8914"/>
                    <a:stretch>
                      <a:fillRect/>
                    </a:stretch>
                  </pic:blipFill>
                  <pic:spPr>
                    <a:xfrm>
                      <a:off x="0" y="0"/>
                      <a:ext cx="326390" cy="697865"/>
                    </a:xfrm>
                    <a:prstGeom prst="rect">
                      <a:avLst/>
                    </a:prstGeom>
                  </pic:spPr>
                </pic:pic>
              </a:graphicData>
            </a:graphic>
          </wp:anchor>
        </w:drawing>
      </w:r>
      <w:r w:rsidR="007C501F" w:rsidRPr="007B3DB7">
        <w:rPr>
          <w:noProof/>
          <w:color w:val="0070C0"/>
          <w:sz w:val="20"/>
          <w:szCs w:val="20"/>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r w:rsidR="00E206F1" w:rsidRPr="007B3DB7">
        <w:rPr>
          <w:noProof/>
          <w:color w:val="0070C0"/>
          <w:sz w:val="20"/>
          <w:szCs w:val="20"/>
        </w:rPr>
        <w:t xml:space="preserve"> </w:t>
      </w:r>
      <w:r w:rsidR="00E206F1" w:rsidRPr="007B3DB7">
        <w:rPr>
          <w:color w:val="0070C0"/>
          <w:sz w:val="20"/>
          <w:szCs w:val="20"/>
        </w:rPr>
        <w:t>(ст. 93 ТК РФ).</w:t>
      </w:r>
    </w:p>
    <w:p w14:paraId="1EFAA9CE" w14:textId="77777777" w:rsidR="00E206F1" w:rsidRPr="00B577EF" w:rsidRDefault="00E206F1" w:rsidP="00E206F1">
      <w:pPr>
        <w:jc w:val="center"/>
        <w:rPr>
          <w:b/>
          <w:color w:val="FF0000"/>
          <w:sz w:val="22"/>
          <w:szCs w:val="22"/>
          <w14:shadow w14:blurRad="50800" w14:dist="38100" w14:dir="2700000" w14:sx="100000" w14:sy="100000" w14:kx="0" w14:ky="0" w14:algn="tl">
            <w14:srgbClr w14:val="000000">
              <w14:alpha w14:val="60000"/>
            </w14:srgbClr>
          </w14:shadow>
        </w:rPr>
      </w:pPr>
    </w:p>
    <w:p w14:paraId="1150F8AA" w14:textId="77777777" w:rsidR="00E206F1" w:rsidRPr="00B577EF" w:rsidRDefault="00E206F1" w:rsidP="00E206F1">
      <w:pPr>
        <w:jc w:val="center"/>
        <w:rPr>
          <w:b/>
          <w:color w:val="FF0000"/>
          <w:sz w:val="22"/>
          <w:szCs w:val="22"/>
          <w14:shadow w14:blurRad="50800" w14:dist="38100" w14:dir="2700000" w14:sx="100000" w14:sy="100000" w14:kx="0" w14:ky="0" w14:algn="tl">
            <w14:srgbClr w14:val="000000">
              <w14:alpha w14:val="60000"/>
            </w14:srgbClr>
          </w14:shadow>
        </w:rPr>
      </w:pPr>
      <w:r w:rsidRPr="00B577EF">
        <w:rPr>
          <w:b/>
          <w:color w:val="FF0000"/>
          <w:sz w:val="22"/>
          <w:szCs w:val="22"/>
          <w14:shadow w14:blurRad="50800" w14:dist="38100" w14:dir="2700000" w14:sx="100000" w14:sy="100000" w14:kx="0" w14:ky="0" w14:algn="tl">
            <w14:srgbClr w14:val="000000">
              <w14:alpha w14:val="60000"/>
            </w14:srgbClr>
          </w14:shadow>
        </w:rPr>
        <w:t>Обязанность уведомления органов службы занятости.</w:t>
      </w:r>
    </w:p>
    <w:p w14:paraId="6A604767" w14:textId="77777777" w:rsidR="00E206F1" w:rsidRPr="007B3DB7" w:rsidRDefault="00E206F1" w:rsidP="00E206F1">
      <w:pPr>
        <w:ind w:firstLine="284"/>
        <w:rPr>
          <w:color w:val="0070C0"/>
          <w:sz w:val="20"/>
          <w:szCs w:val="20"/>
        </w:rPr>
      </w:pPr>
      <w:r w:rsidRPr="007B3DB7">
        <w:rPr>
          <w:color w:val="0070C0"/>
          <w:sz w:val="20"/>
          <w:szCs w:val="20"/>
        </w:rP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(п.2 ст. 25 Закона о занятости).</w:t>
      </w:r>
    </w:p>
    <w:p w14:paraId="0AA03CB9" w14:textId="77777777" w:rsidR="00CF2559" w:rsidRPr="00B577EF" w:rsidRDefault="00CF2559" w:rsidP="00E206F1">
      <w:pPr>
        <w:jc w:val="center"/>
        <w:rPr>
          <w:b/>
          <w:color w:val="FF0000"/>
          <w:sz w:val="22"/>
          <w:szCs w:val="22"/>
          <w14:shadow w14:blurRad="50800" w14:dist="38100" w14:dir="2700000" w14:sx="100000" w14:sy="100000" w14:kx="0" w14:ky="0" w14:algn="tl">
            <w14:srgbClr w14:val="000000">
              <w14:alpha w14:val="60000"/>
            </w14:srgbClr>
          </w14:shadow>
        </w:rPr>
      </w:pPr>
    </w:p>
    <w:p w14:paraId="404633D0" w14:textId="77777777" w:rsidR="0054273F" w:rsidRPr="00B577EF" w:rsidRDefault="0054273F" w:rsidP="007E0D32">
      <w:pPr>
        <w:jc w:val="center"/>
        <w:rPr>
          <w:b/>
          <w:color w:val="FF0000"/>
          <w:sz w:val="22"/>
          <w:szCs w:val="22"/>
          <w14:shadow w14:blurRad="50800" w14:dist="38100" w14:dir="2700000" w14:sx="100000" w14:sy="100000" w14:kx="0" w14:ky="0" w14:algn="tl">
            <w14:srgbClr w14:val="000000">
              <w14:alpha w14:val="60000"/>
            </w14:srgbClr>
          </w14:shadow>
        </w:rPr>
      </w:pPr>
    </w:p>
    <w:p w14:paraId="603E8BA7" w14:textId="77777777" w:rsidR="0054273F" w:rsidRPr="00B577EF" w:rsidRDefault="0054273F" w:rsidP="007E0D32">
      <w:pPr>
        <w:jc w:val="center"/>
        <w:rPr>
          <w:b/>
          <w:color w:val="FF0000"/>
          <w:sz w:val="22"/>
          <w:szCs w:val="22"/>
          <w14:shadow w14:blurRad="50800" w14:dist="38100" w14:dir="2700000" w14:sx="100000" w14:sy="100000" w14:kx="0" w14:ky="0" w14:algn="tl">
            <w14:srgbClr w14:val="000000">
              <w14:alpha w14:val="60000"/>
            </w14:srgbClr>
          </w14:shadow>
        </w:rPr>
      </w:pPr>
    </w:p>
    <w:p w14:paraId="5A805E62" w14:textId="77777777" w:rsidR="0054273F" w:rsidRPr="00B577EF" w:rsidRDefault="0054273F" w:rsidP="007E0D32">
      <w:pPr>
        <w:jc w:val="center"/>
        <w:rPr>
          <w:b/>
          <w:color w:val="FF0000"/>
          <w:sz w:val="22"/>
          <w:szCs w:val="22"/>
          <w14:shadow w14:blurRad="50800" w14:dist="38100" w14:dir="2700000" w14:sx="100000" w14:sy="100000" w14:kx="0" w14:ky="0" w14:algn="tl">
            <w14:srgbClr w14:val="000000">
              <w14:alpha w14:val="60000"/>
            </w14:srgbClr>
          </w14:shadow>
        </w:rPr>
      </w:pPr>
      <w:r w:rsidRPr="00B577EF">
        <w:rPr>
          <w:b/>
          <w:noProof/>
          <w:color w:val="FF0000"/>
          <w:sz w:val="22"/>
          <w:szCs w:val="22"/>
          <w:lang w:eastAsia="ru-RU"/>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67E35D62" wp14:editId="18826D91">
            <wp:simplePos x="0" y="0"/>
            <wp:positionH relativeFrom="column">
              <wp:posOffset>-41275</wp:posOffset>
            </wp:positionH>
            <wp:positionV relativeFrom="paragraph">
              <wp:posOffset>-230505</wp:posOffset>
            </wp:positionV>
            <wp:extent cx="10219055" cy="1360170"/>
            <wp:effectExtent l="19050" t="0" r="0" b="0"/>
            <wp:wrapNone/>
            <wp:docPr id="2" name="Рисунок 1" descr="Работа России_верх_гориз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бота России_верх_горизонт.jpg"/>
                    <pic:cNvPicPr/>
                  </pic:nvPicPr>
                  <pic:blipFill>
                    <a:blip r:embed="rId15" cstate="print"/>
                    <a:stretch>
                      <a:fillRect/>
                    </a:stretch>
                  </pic:blipFill>
                  <pic:spPr>
                    <a:xfrm>
                      <a:off x="0" y="0"/>
                      <a:ext cx="10219055" cy="1360170"/>
                    </a:xfrm>
                    <a:prstGeom prst="rect">
                      <a:avLst/>
                    </a:prstGeom>
                  </pic:spPr>
                </pic:pic>
              </a:graphicData>
            </a:graphic>
          </wp:anchor>
        </w:drawing>
      </w:r>
    </w:p>
    <w:p w14:paraId="09B1B1D8" w14:textId="77777777" w:rsidR="0054273F" w:rsidRPr="00B577EF" w:rsidRDefault="0054273F" w:rsidP="007E0D32">
      <w:pPr>
        <w:jc w:val="center"/>
        <w:rPr>
          <w:b/>
          <w:color w:val="FF0000"/>
          <w:sz w:val="22"/>
          <w:szCs w:val="22"/>
          <w14:shadow w14:blurRad="50800" w14:dist="38100" w14:dir="2700000" w14:sx="100000" w14:sy="100000" w14:kx="0" w14:ky="0" w14:algn="tl">
            <w14:srgbClr w14:val="000000">
              <w14:alpha w14:val="60000"/>
            </w14:srgbClr>
          </w14:shadow>
        </w:rPr>
      </w:pPr>
    </w:p>
    <w:p w14:paraId="01004F97" w14:textId="77777777" w:rsidR="007E0D32" w:rsidRPr="00B577EF" w:rsidRDefault="007E0D32" w:rsidP="007E0D32">
      <w:pPr>
        <w:jc w:val="center"/>
        <w:rPr>
          <w:b/>
          <w:color w:val="FF0000"/>
          <w:sz w:val="22"/>
          <w:szCs w:val="22"/>
          <w14:shadow w14:blurRad="50800" w14:dist="38100" w14:dir="2700000" w14:sx="100000" w14:sy="100000" w14:kx="0" w14:ky="0" w14:algn="tl">
            <w14:srgbClr w14:val="000000">
              <w14:alpha w14:val="60000"/>
            </w14:srgbClr>
          </w14:shadow>
        </w:rPr>
      </w:pPr>
      <w:r w:rsidRPr="00B577EF">
        <w:rPr>
          <w:b/>
          <w:color w:val="FF0000"/>
          <w:sz w:val="22"/>
          <w:szCs w:val="22"/>
          <w14:shadow w14:blurRad="50800" w14:dist="38100" w14:dir="2700000" w14:sx="100000" w14:sy="100000" w14:kx="0" w14:ky="0" w14:algn="tl">
            <w14:srgbClr w14:val="000000">
              <w14:alpha w14:val="60000"/>
            </w14:srgbClr>
          </w14:shadow>
        </w:rPr>
        <w:t>Обращение в органы службы занятости</w:t>
      </w:r>
    </w:p>
    <w:p w14:paraId="03F9F61A" w14:textId="77777777" w:rsidR="0054273F" w:rsidRPr="00B577EF" w:rsidRDefault="0054273F" w:rsidP="007E0D32">
      <w:pPr>
        <w:jc w:val="center"/>
        <w:rPr>
          <w:b/>
          <w:color w:val="FF0000"/>
          <w:sz w:val="22"/>
          <w:szCs w:val="22"/>
          <w14:shadow w14:blurRad="50800" w14:dist="38100" w14:dir="2700000" w14:sx="100000" w14:sy="100000" w14:kx="0" w14:ky="0" w14:algn="tl">
            <w14:srgbClr w14:val="000000">
              <w14:alpha w14:val="60000"/>
            </w14:srgbClr>
          </w14:shadow>
        </w:rPr>
      </w:pPr>
    </w:p>
    <w:p w14:paraId="2762F74C" w14:textId="77777777" w:rsidR="000D70DF" w:rsidRPr="00FF3A39" w:rsidRDefault="000D70DF" w:rsidP="000D70DF">
      <w:pPr>
        <w:ind w:firstLine="284"/>
        <w:rPr>
          <w:b/>
          <w:color w:val="0070C0"/>
          <w:sz w:val="20"/>
          <w:szCs w:val="20"/>
        </w:rPr>
      </w:pPr>
      <w:r w:rsidRPr="00FF3A39">
        <w:rPr>
          <w:b/>
          <w:color w:val="0070C0"/>
          <w:sz w:val="20"/>
          <w:szCs w:val="20"/>
        </w:rPr>
        <w:t>Работник имеет право на выбор нового места работы путем прямого обращения в другие организации или бесплатного посредничества органов службы занятости!!!</w:t>
      </w:r>
    </w:p>
    <w:p w14:paraId="1AB5F842" w14:textId="77777777" w:rsidR="00CF2559" w:rsidRPr="00B577EF" w:rsidRDefault="00CF2559" w:rsidP="00E206F1">
      <w:pPr>
        <w:jc w:val="center"/>
        <w:rPr>
          <w:b/>
          <w:color w:val="FF0000"/>
          <w:sz w:val="22"/>
          <w:szCs w:val="22"/>
          <w14:shadow w14:blurRad="50800" w14:dist="38100" w14:dir="2700000" w14:sx="100000" w14:sy="100000" w14:kx="0" w14:ky="0" w14:algn="tl">
            <w14:srgbClr w14:val="000000">
              <w14:alpha w14:val="60000"/>
            </w14:srgbClr>
          </w14:shadow>
        </w:rPr>
      </w:pPr>
    </w:p>
    <w:p w14:paraId="5201C7C4" w14:textId="77777777" w:rsidR="00E206F1" w:rsidRPr="00B577EF" w:rsidRDefault="00E206F1" w:rsidP="00E206F1">
      <w:pPr>
        <w:jc w:val="center"/>
        <w:rPr>
          <w:b/>
          <w:color w:val="FF0000"/>
          <w:sz w:val="22"/>
          <w:szCs w:val="22"/>
          <w14:shadow w14:blurRad="50800" w14:dist="38100" w14:dir="2700000" w14:sx="100000" w14:sy="100000" w14:kx="0" w14:ky="0" w14:algn="tl">
            <w14:srgbClr w14:val="000000">
              <w14:alpha w14:val="60000"/>
            </w14:srgbClr>
          </w14:shadow>
        </w:rPr>
      </w:pPr>
      <w:r w:rsidRPr="00B577EF">
        <w:rPr>
          <w:b/>
          <w:color w:val="FF0000"/>
          <w:sz w:val="22"/>
          <w:szCs w:val="22"/>
          <w14:shadow w14:blurRad="50800" w14:dist="38100" w14:dir="2700000" w14:sx="100000" w14:sy="100000" w14:kx="0" w14:ky="0" w14:algn="tl">
            <w14:srgbClr w14:val="000000">
              <w14:alpha w14:val="60000"/>
            </w14:srgbClr>
          </w14:shadow>
        </w:rPr>
        <w:t xml:space="preserve">Услуги органов службы занятости </w:t>
      </w:r>
    </w:p>
    <w:p w14:paraId="29598CD9" w14:textId="77777777" w:rsidR="00E206F1" w:rsidRPr="00B577EF" w:rsidRDefault="00E206F1" w:rsidP="00E206F1">
      <w:pPr>
        <w:jc w:val="center"/>
        <w:rPr>
          <w:b/>
          <w:color w:val="FF0000"/>
          <w:sz w:val="22"/>
          <w:szCs w:val="22"/>
          <w14:shadow w14:blurRad="50800" w14:dist="38100" w14:dir="2700000" w14:sx="100000" w14:sy="100000" w14:kx="0" w14:ky="0" w14:algn="tl">
            <w14:srgbClr w14:val="000000">
              <w14:alpha w14:val="60000"/>
            </w14:srgbClr>
          </w14:shadow>
        </w:rPr>
      </w:pPr>
      <w:r w:rsidRPr="00B577EF">
        <w:rPr>
          <w:b/>
          <w:color w:val="FF0000"/>
          <w:sz w:val="22"/>
          <w:szCs w:val="22"/>
          <w14:shadow w14:blurRad="50800" w14:dist="38100" w14:dir="2700000" w14:sx="100000" w14:sy="100000" w14:kx="0" w14:ky="0" w14:algn="tl">
            <w14:srgbClr w14:val="000000">
              <w14:alpha w14:val="60000"/>
            </w14:srgbClr>
          </w14:shadow>
        </w:rPr>
        <w:t>для граждан</w:t>
      </w:r>
    </w:p>
    <w:p w14:paraId="6B7D2C82" w14:textId="77777777" w:rsidR="00E206F1" w:rsidRPr="007B3DB7" w:rsidRDefault="00E206F1" w:rsidP="00E206F1">
      <w:pPr>
        <w:ind w:firstLine="284"/>
        <w:jc w:val="left"/>
        <w:rPr>
          <w:color w:val="0070C0"/>
          <w:sz w:val="18"/>
          <w:szCs w:val="18"/>
        </w:rPr>
      </w:pPr>
      <w:r w:rsidRPr="00B577EF">
        <w:rPr>
          <w:rFonts w:ascii="Wingdings" w:hAnsi="Wingdings" w:cs="Wingdings"/>
          <w:b/>
          <w:color w:val="FF0000"/>
          <w:sz w:val="16"/>
          <w:szCs w:val="16"/>
          <w14:shadow w14:blurRad="50800" w14:dist="38100" w14:dir="2700000" w14:sx="100000" w14:sy="100000" w14:kx="0" w14:ky="0" w14:algn="tl">
            <w14:srgbClr w14:val="000000">
              <w14:alpha w14:val="60000"/>
            </w14:srgbClr>
          </w14:shadow>
        </w:rPr>
        <w:t></w:t>
      </w:r>
      <w:r w:rsidRPr="007B3DB7">
        <w:rPr>
          <w:color w:val="0070C0"/>
          <w:sz w:val="18"/>
          <w:szCs w:val="18"/>
        </w:rPr>
        <w:t xml:space="preserve"> </w:t>
      </w:r>
      <w:r w:rsidRPr="007B3DB7">
        <w:rPr>
          <w:color w:val="0070C0"/>
          <w:sz w:val="20"/>
          <w:szCs w:val="20"/>
        </w:rPr>
        <w:t>содействие в поиске подходящей работы;</w:t>
      </w:r>
    </w:p>
    <w:p w14:paraId="3C216299" w14:textId="77777777" w:rsidR="00E206F1" w:rsidRPr="007B3DB7" w:rsidRDefault="00E206F1" w:rsidP="00E206F1">
      <w:pPr>
        <w:ind w:firstLine="284"/>
        <w:jc w:val="left"/>
        <w:rPr>
          <w:color w:val="0070C0"/>
          <w:sz w:val="20"/>
          <w:szCs w:val="20"/>
        </w:rPr>
      </w:pPr>
      <w:r w:rsidRPr="00B577EF">
        <w:rPr>
          <w:rFonts w:ascii="Wingdings" w:hAnsi="Wingdings" w:cs="Wingdings"/>
          <w:b/>
          <w:color w:val="FF0000"/>
          <w:sz w:val="16"/>
          <w:szCs w:val="16"/>
          <w14:shadow w14:blurRad="50800" w14:dist="38100" w14:dir="2700000" w14:sx="100000" w14:sy="100000" w14:kx="0" w14:ky="0" w14:algn="tl">
            <w14:srgbClr w14:val="000000">
              <w14:alpha w14:val="60000"/>
            </w14:srgbClr>
          </w14:shadow>
        </w:rPr>
        <w:t></w:t>
      </w:r>
      <w:r w:rsidRPr="007B3DB7">
        <w:rPr>
          <w:color w:val="0070C0"/>
          <w:sz w:val="20"/>
          <w:szCs w:val="20"/>
        </w:rPr>
        <w:t>профессиональное обучение;</w:t>
      </w:r>
    </w:p>
    <w:p w14:paraId="67D06CA8" w14:textId="77777777" w:rsidR="00E206F1" w:rsidRPr="007B3DB7" w:rsidRDefault="00E206F1" w:rsidP="00E206F1">
      <w:pPr>
        <w:ind w:firstLine="284"/>
        <w:jc w:val="left"/>
        <w:rPr>
          <w:color w:val="0070C0"/>
          <w:sz w:val="20"/>
          <w:szCs w:val="20"/>
        </w:rPr>
      </w:pPr>
      <w:r w:rsidRPr="00B577EF">
        <w:rPr>
          <w:rFonts w:ascii="Wingdings" w:hAnsi="Wingdings" w:cs="Wingdings"/>
          <w:b/>
          <w:color w:val="FF0000"/>
          <w:sz w:val="16"/>
          <w:szCs w:val="16"/>
          <w14:shadow w14:blurRad="50800" w14:dist="38100" w14:dir="2700000" w14:sx="100000" w14:sy="100000" w14:kx="0" w14:ky="0" w14:algn="tl">
            <w14:srgbClr w14:val="000000">
              <w14:alpha w14:val="60000"/>
            </w14:srgbClr>
          </w14:shadow>
        </w:rPr>
        <w:t></w:t>
      </w:r>
      <w:r w:rsidRPr="007B3DB7">
        <w:rPr>
          <w:color w:val="0070C0"/>
          <w:sz w:val="18"/>
          <w:szCs w:val="18"/>
        </w:rPr>
        <w:t xml:space="preserve"> </w:t>
      </w:r>
      <w:r w:rsidRPr="007B3DB7">
        <w:rPr>
          <w:color w:val="0070C0"/>
          <w:sz w:val="20"/>
          <w:szCs w:val="20"/>
        </w:rPr>
        <w:t>психологическая поддержка;</w:t>
      </w:r>
    </w:p>
    <w:p w14:paraId="41E56A82" w14:textId="77777777" w:rsidR="00E206F1" w:rsidRPr="007B3DB7" w:rsidRDefault="00E206F1" w:rsidP="00E206F1">
      <w:pPr>
        <w:ind w:firstLine="284"/>
        <w:jc w:val="left"/>
        <w:rPr>
          <w:color w:val="0070C0"/>
          <w:sz w:val="20"/>
          <w:szCs w:val="20"/>
        </w:rPr>
      </w:pPr>
      <w:r w:rsidRPr="00B577EF">
        <w:rPr>
          <w:rFonts w:ascii="Wingdings" w:hAnsi="Wingdings" w:cs="Wingdings"/>
          <w:b/>
          <w:color w:val="FF0000"/>
          <w:sz w:val="16"/>
          <w:szCs w:val="16"/>
          <w14:shadow w14:blurRad="50800" w14:dist="38100" w14:dir="2700000" w14:sx="100000" w14:sy="100000" w14:kx="0" w14:ky="0" w14:algn="tl">
            <w14:srgbClr w14:val="000000">
              <w14:alpha w14:val="60000"/>
            </w14:srgbClr>
          </w14:shadow>
        </w:rPr>
        <w:t></w:t>
      </w:r>
      <w:r w:rsidRPr="007B3DB7">
        <w:rPr>
          <w:color w:val="0070C0"/>
          <w:sz w:val="18"/>
          <w:szCs w:val="18"/>
        </w:rPr>
        <w:t xml:space="preserve"> </w:t>
      </w:r>
      <w:r w:rsidRPr="007B3DB7">
        <w:rPr>
          <w:color w:val="0070C0"/>
          <w:sz w:val="20"/>
          <w:szCs w:val="20"/>
        </w:rPr>
        <w:t>профессиональная ориентация;</w:t>
      </w:r>
    </w:p>
    <w:p w14:paraId="1933D246" w14:textId="77777777" w:rsidR="00E206F1" w:rsidRPr="007B3DB7" w:rsidRDefault="00E206F1" w:rsidP="00E206F1">
      <w:pPr>
        <w:ind w:firstLine="284"/>
        <w:jc w:val="left"/>
        <w:rPr>
          <w:color w:val="0070C0"/>
          <w:sz w:val="20"/>
          <w:szCs w:val="20"/>
        </w:rPr>
      </w:pPr>
      <w:r w:rsidRPr="00B577EF">
        <w:rPr>
          <w:rFonts w:ascii="Wingdings" w:hAnsi="Wingdings" w:cs="Wingdings"/>
          <w:b/>
          <w:color w:val="FF0000"/>
          <w:sz w:val="16"/>
          <w:szCs w:val="16"/>
          <w14:shadow w14:blurRad="50800" w14:dist="38100" w14:dir="2700000" w14:sx="100000" w14:sy="100000" w14:kx="0" w14:ky="0" w14:algn="tl">
            <w14:srgbClr w14:val="000000">
              <w14:alpha w14:val="60000"/>
            </w14:srgbClr>
          </w14:shadow>
        </w:rPr>
        <w:t></w:t>
      </w:r>
      <w:r w:rsidRPr="007B3DB7">
        <w:rPr>
          <w:color w:val="0070C0"/>
          <w:sz w:val="20"/>
          <w:szCs w:val="20"/>
        </w:rPr>
        <w:t>социальная адаптация на рынке труда;</w:t>
      </w:r>
    </w:p>
    <w:p w14:paraId="7416811F" w14:textId="77777777" w:rsidR="00E206F1" w:rsidRPr="007B3DB7" w:rsidRDefault="00E206F1" w:rsidP="00E206F1">
      <w:pPr>
        <w:ind w:firstLine="284"/>
        <w:jc w:val="left"/>
        <w:rPr>
          <w:color w:val="0070C0"/>
          <w:sz w:val="20"/>
          <w:szCs w:val="20"/>
        </w:rPr>
      </w:pPr>
      <w:r w:rsidRPr="00B577EF">
        <w:rPr>
          <w:rFonts w:ascii="Wingdings" w:hAnsi="Wingdings" w:cs="Wingdings"/>
          <w:b/>
          <w:color w:val="FF0000"/>
          <w:sz w:val="16"/>
          <w:szCs w:val="16"/>
          <w14:shadow w14:blurRad="50800" w14:dist="38100" w14:dir="2700000" w14:sx="100000" w14:sy="100000" w14:kx="0" w14:ky="0" w14:algn="tl">
            <w14:srgbClr w14:val="000000">
              <w14:alpha w14:val="60000"/>
            </w14:srgbClr>
          </w14:shadow>
        </w:rPr>
        <w:t></w:t>
      </w:r>
      <w:r w:rsidRPr="007B3DB7">
        <w:rPr>
          <w:color w:val="0070C0"/>
          <w:sz w:val="18"/>
          <w:szCs w:val="18"/>
        </w:rPr>
        <w:t xml:space="preserve"> </w:t>
      </w:r>
      <w:r w:rsidRPr="007B3DB7">
        <w:rPr>
          <w:color w:val="0070C0"/>
          <w:sz w:val="20"/>
          <w:szCs w:val="20"/>
        </w:rPr>
        <w:t>организация проведения оплачиваемых общественных работ;</w:t>
      </w:r>
    </w:p>
    <w:p w14:paraId="1E647D39" w14:textId="77777777" w:rsidR="00E206F1" w:rsidRPr="007B3DB7" w:rsidRDefault="00E206F1" w:rsidP="00E206F1">
      <w:pPr>
        <w:ind w:firstLine="284"/>
        <w:jc w:val="left"/>
        <w:rPr>
          <w:color w:val="0070C0"/>
          <w:sz w:val="20"/>
          <w:szCs w:val="20"/>
        </w:rPr>
      </w:pPr>
      <w:r w:rsidRPr="00B577EF">
        <w:rPr>
          <w:rFonts w:ascii="Wingdings" w:hAnsi="Wingdings" w:cs="Wingdings"/>
          <w:b/>
          <w:color w:val="FF0000"/>
          <w:sz w:val="16"/>
          <w:szCs w:val="16"/>
          <w14:shadow w14:blurRad="50800" w14:dist="38100" w14:dir="2700000" w14:sx="100000" w14:sy="100000" w14:kx="0" w14:ky="0" w14:algn="tl">
            <w14:srgbClr w14:val="000000">
              <w14:alpha w14:val="60000"/>
            </w14:srgbClr>
          </w14:shadow>
        </w:rPr>
        <w:t></w:t>
      </w:r>
      <w:r w:rsidRPr="007B3DB7">
        <w:rPr>
          <w:color w:val="0070C0"/>
          <w:sz w:val="20"/>
          <w:szCs w:val="20"/>
        </w:rPr>
        <w:t>организация временного трудоустройства несовершеннолетних;</w:t>
      </w:r>
    </w:p>
    <w:p w14:paraId="1024AA09" w14:textId="77777777" w:rsidR="00E206F1" w:rsidRPr="007B3DB7" w:rsidRDefault="00E206F1" w:rsidP="00E206F1">
      <w:pPr>
        <w:ind w:firstLine="284"/>
        <w:jc w:val="left"/>
        <w:rPr>
          <w:color w:val="0070C0"/>
          <w:sz w:val="18"/>
          <w:szCs w:val="18"/>
        </w:rPr>
      </w:pPr>
      <w:r w:rsidRPr="00B577EF">
        <w:rPr>
          <w:rFonts w:ascii="Wingdings" w:hAnsi="Wingdings" w:cs="Wingdings"/>
          <w:b/>
          <w:color w:val="FF0000"/>
          <w:sz w:val="16"/>
          <w:szCs w:val="16"/>
          <w14:shadow w14:blurRad="50800" w14:dist="38100" w14:dir="2700000" w14:sx="100000" w14:sy="100000" w14:kx="0" w14:ky="0" w14:algn="tl">
            <w14:srgbClr w14:val="000000">
              <w14:alpha w14:val="60000"/>
            </w14:srgbClr>
          </w14:shadow>
        </w:rPr>
        <w:t></w:t>
      </w:r>
      <w:r w:rsidRPr="007B3DB7">
        <w:rPr>
          <w:color w:val="0070C0"/>
          <w:sz w:val="18"/>
          <w:szCs w:val="18"/>
        </w:rPr>
        <w:t xml:space="preserve"> </w:t>
      </w:r>
      <w:r w:rsidRPr="007B3DB7">
        <w:rPr>
          <w:color w:val="0070C0"/>
          <w:sz w:val="20"/>
          <w:szCs w:val="20"/>
        </w:rPr>
        <w:t>содействие самозанятости;</w:t>
      </w:r>
    </w:p>
    <w:p w14:paraId="699BC2D4" w14:textId="77777777" w:rsidR="00E206F1" w:rsidRPr="007B3DB7" w:rsidRDefault="00E206F1" w:rsidP="00E206F1">
      <w:pPr>
        <w:ind w:firstLine="284"/>
        <w:jc w:val="left"/>
        <w:rPr>
          <w:color w:val="0070C0"/>
          <w:sz w:val="20"/>
          <w:szCs w:val="20"/>
        </w:rPr>
      </w:pPr>
      <w:r w:rsidRPr="00B577EF">
        <w:rPr>
          <w:rFonts w:ascii="Wingdings" w:hAnsi="Wingdings" w:cs="Wingdings"/>
          <w:b/>
          <w:color w:val="FF0000"/>
          <w:sz w:val="16"/>
          <w:szCs w:val="16"/>
          <w14:shadow w14:blurRad="50800" w14:dist="38100" w14:dir="2700000" w14:sx="100000" w14:sy="100000" w14:kx="0" w14:ky="0" w14:algn="tl">
            <w14:srgbClr w14:val="000000">
              <w14:alpha w14:val="60000"/>
            </w14:srgbClr>
          </w14:shadow>
        </w:rPr>
        <w:t></w:t>
      </w:r>
      <w:r w:rsidRPr="007B3DB7">
        <w:rPr>
          <w:color w:val="0070C0"/>
          <w:sz w:val="20"/>
          <w:szCs w:val="20"/>
        </w:rPr>
        <w:t>содействие в переезде для трудоустройства в другой местности;</w:t>
      </w:r>
    </w:p>
    <w:p w14:paraId="178E3BA0" w14:textId="77777777" w:rsidR="00E206F1" w:rsidRPr="007B3DB7" w:rsidRDefault="00E206F1" w:rsidP="00E206F1">
      <w:pPr>
        <w:ind w:firstLine="284"/>
        <w:jc w:val="left"/>
        <w:rPr>
          <w:color w:val="0070C0"/>
          <w:sz w:val="20"/>
          <w:szCs w:val="20"/>
        </w:rPr>
      </w:pPr>
      <w:r w:rsidRPr="00B577EF">
        <w:rPr>
          <w:rFonts w:ascii="Wingdings" w:hAnsi="Wingdings" w:cs="Wingdings"/>
          <w:b/>
          <w:color w:val="FF0000"/>
          <w:sz w:val="16"/>
          <w:szCs w:val="16"/>
          <w14:shadow w14:blurRad="50800" w14:dist="38100" w14:dir="2700000" w14:sx="100000" w14:sy="100000" w14:kx="0" w14:ky="0" w14:algn="tl">
            <w14:srgbClr w14:val="000000">
              <w14:alpha w14:val="60000"/>
            </w14:srgbClr>
          </w14:shadow>
        </w:rPr>
        <w:t></w:t>
      </w:r>
      <w:r w:rsidRPr="007B3DB7">
        <w:rPr>
          <w:color w:val="0070C0"/>
          <w:sz w:val="18"/>
          <w:szCs w:val="18"/>
        </w:rPr>
        <w:t xml:space="preserve"> </w:t>
      </w:r>
      <w:r w:rsidRPr="007B3DB7">
        <w:rPr>
          <w:color w:val="0070C0"/>
          <w:sz w:val="20"/>
          <w:szCs w:val="20"/>
        </w:rPr>
        <w:t>организация сопровождения при содействии занятости инвалидов;</w:t>
      </w:r>
    </w:p>
    <w:p w14:paraId="46921F39" w14:textId="77777777" w:rsidR="00E206F1" w:rsidRPr="007B3DB7" w:rsidRDefault="00E206F1" w:rsidP="00E206F1">
      <w:pPr>
        <w:ind w:firstLine="284"/>
        <w:jc w:val="left"/>
        <w:rPr>
          <w:color w:val="0070C0"/>
          <w:sz w:val="20"/>
          <w:szCs w:val="20"/>
        </w:rPr>
      </w:pPr>
      <w:r w:rsidRPr="00B577EF">
        <w:rPr>
          <w:rFonts w:ascii="Wingdings" w:hAnsi="Wingdings" w:cs="Wingdings"/>
          <w:b/>
          <w:color w:val="FF0000"/>
          <w:sz w:val="16"/>
          <w:szCs w:val="16"/>
          <w14:shadow w14:blurRad="50800" w14:dist="38100" w14:dir="2700000" w14:sx="100000" w14:sy="100000" w14:kx="0" w14:ky="0" w14:algn="tl">
            <w14:srgbClr w14:val="000000">
              <w14:alpha w14:val="60000"/>
            </w14:srgbClr>
          </w14:shadow>
        </w:rPr>
        <w:t></w:t>
      </w:r>
      <w:r w:rsidRPr="007B3DB7">
        <w:rPr>
          <w:color w:val="0070C0"/>
          <w:sz w:val="18"/>
          <w:szCs w:val="18"/>
        </w:rPr>
        <w:t xml:space="preserve"> </w:t>
      </w:r>
      <w:r w:rsidRPr="007B3DB7">
        <w:rPr>
          <w:color w:val="0070C0"/>
          <w:sz w:val="20"/>
          <w:szCs w:val="20"/>
        </w:rPr>
        <w:t>информирование о положении на рынке труда;</w:t>
      </w:r>
    </w:p>
    <w:p w14:paraId="6EC4AD17" w14:textId="77777777" w:rsidR="00E206F1" w:rsidRPr="007B3DB7" w:rsidRDefault="00E206F1" w:rsidP="00E206F1">
      <w:pPr>
        <w:ind w:firstLine="284"/>
        <w:jc w:val="left"/>
        <w:rPr>
          <w:color w:val="0070C0"/>
          <w:sz w:val="20"/>
          <w:szCs w:val="20"/>
        </w:rPr>
      </w:pPr>
      <w:r w:rsidRPr="00B577EF">
        <w:rPr>
          <w:rFonts w:ascii="Wingdings" w:hAnsi="Wingdings" w:cs="Wingdings"/>
          <w:b/>
          <w:color w:val="FF0000"/>
          <w:sz w:val="16"/>
          <w:szCs w:val="16"/>
          <w14:shadow w14:blurRad="50800" w14:dist="38100" w14:dir="2700000" w14:sx="100000" w14:sy="100000" w14:kx="0" w14:ky="0" w14:algn="tl">
            <w14:srgbClr w14:val="000000">
              <w14:alpha w14:val="60000"/>
            </w14:srgbClr>
          </w14:shadow>
        </w:rPr>
        <w:t></w:t>
      </w:r>
      <w:r w:rsidRPr="007B3DB7">
        <w:rPr>
          <w:color w:val="0070C0"/>
          <w:sz w:val="18"/>
          <w:szCs w:val="18"/>
        </w:rPr>
        <w:t xml:space="preserve"> </w:t>
      </w:r>
      <w:r w:rsidRPr="007B3DB7">
        <w:rPr>
          <w:color w:val="0070C0"/>
          <w:sz w:val="20"/>
          <w:szCs w:val="20"/>
        </w:rPr>
        <w:t>организация ярмарок вакансий и учебных рабочих мест.</w:t>
      </w:r>
    </w:p>
    <w:p w14:paraId="0A312DF7" w14:textId="77777777" w:rsidR="00E206F1" w:rsidRPr="007B3DB7" w:rsidRDefault="00E206F1" w:rsidP="007E768C">
      <w:pPr>
        <w:ind w:firstLine="284"/>
        <w:rPr>
          <w:noProof/>
          <w:color w:val="0070C0"/>
          <w:sz w:val="20"/>
          <w:szCs w:val="20"/>
        </w:rPr>
      </w:pPr>
    </w:p>
    <w:p w14:paraId="1BBD11B5" w14:textId="77777777" w:rsidR="00D00A9D" w:rsidRPr="007B3DB7" w:rsidRDefault="00D00A9D" w:rsidP="001B02F6">
      <w:pPr>
        <w:ind w:firstLine="284"/>
        <w:jc w:val="left"/>
        <w:rPr>
          <w:color w:val="0070C0"/>
          <w:sz w:val="20"/>
          <w:szCs w:val="20"/>
        </w:rPr>
      </w:pPr>
    </w:p>
    <w:p w14:paraId="3F5D1057" w14:textId="77777777" w:rsidR="007E3B10" w:rsidRPr="007B3DB7" w:rsidRDefault="001B02F6" w:rsidP="007E3B10">
      <w:pPr>
        <w:jc w:val="center"/>
        <w:rPr>
          <w:b/>
          <w:color w:val="0070C0"/>
          <w:sz w:val="22"/>
          <w:szCs w:val="22"/>
        </w:rPr>
      </w:pPr>
      <w:r w:rsidRPr="007B3DB7">
        <w:rPr>
          <w:color w:val="0070C0"/>
          <w:sz w:val="18"/>
          <w:szCs w:val="18"/>
        </w:rPr>
        <w:tab/>
      </w:r>
      <w:r w:rsidR="007E3B10" w:rsidRPr="007B3DB7">
        <w:rPr>
          <w:b/>
          <w:color w:val="0070C0"/>
          <w:sz w:val="22"/>
          <w:szCs w:val="22"/>
        </w:rPr>
        <w:t xml:space="preserve">Более подробную информацию </w:t>
      </w:r>
      <w:r w:rsidR="00CF2559">
        <w:rPr>
          <w:b/>
          <w:color w:val="0070C0"/>
          <w:sz w:val="22"/>
          <w:szCs w:val="22"/>
        </w:rPr>
        <w:t>о нормах трудового законодательства можно</w:t>
      </w:r>
    </w:p>
    <w:p w14:paraId="7048AD4C" w14:textId="77777777" w:rsidR="007E3B10" w:rsidRPr="007B3DB7" w:rsidRDefault="007E3B10" w:rsidP="007E3B10">
      <w:pPr>
        <w:jc w:val="center"/>
        <w:rPr>
          <w:color w:val="0070C0"/>
          <w:sz w:val="10"/>
          <w:szCs w:val="10"/>
        </w:rPr>
      </w:pPr>
      <w:r w:rsidRPr="007B3DB7">
        <w:rPr>
          <w:b/>
          <w:color w:val="0070C0"/>
          <w:sz w:val="22"/>
          <w:szCs w:val="22"/>
        </w:rPr>
        <w:t xml:space="preserve">посмотреть на сайте: </w:t>
      </w:r>
      <w:r w:rsidRPr="007B3DB7">
        <w:rPr>
          <w:sz w:val="20"/>
          <w:szCs w:val="20"/>
        </w:rPr>
        <w:t>https://онлайнинспекция.рф</w:t>
      </w:r>
    </w:p>
    <w:p w14:paraId="2F2D38B1" w14:textId="77777777" w:rsidR="008F07C8" w:rsidRPr="00B577EF" w:rsidRDefault="008F07C8" w:rsidP="00292F55">
      <w:pPr>
        <w:rPr>
          <w:b/>
          <w:color w:val="FF0000"/>
          <w:sz w:val="22"/>
          <w:szCs w:val="22"/>
          <w14:shadow w14:blurRad="50800" w14:dist="38100" w14:dir="2700000" w14:sx="100000" w14:sy="100000" w14:kx="0" w14:ky="0" w14:algn="tl">
            <w14:srgbClr w14:val="000000">
              <w14:alpha w14:val="60000"/>
            </w14:srgbClr>
          </w14:shadow>
        </w:rPr>
      </w:pPr>
    </w:p>
    <w:p w14:paraId="74E4B058" w14:textId="77777777" w:rsidR="008F07C8" w:rsidRPr="00B577EF" w:rsidRDefault="008F07C8" w:rsidP="001B02F6">
      <w:pPr>
        <w:jc w:val="center"/>
        <w:rPr>
          <w:b/>
          <w:color w:val="FF0000"/>
          <w:sz w:val="22"/>
          <w:szCs w:val="22"/>
          <w14:shadow w14:blurRad="50800" w14:dist="38100" w14:dir="2700000" w14:sx="100000" w14:sy="100000" w14:kx="0" w14:ky="0" w14:algn="tl">
            <w14:srgbClr w14:val="000000">
              <w14:alpha w14:val="60000"/>
            </w14:srgbClr>
          </w14:shadow>
        </w:rPr>
      </w:pPr>
    </w:p>
    <w:p w14:paraId="044E1C34" w14:textId="77777777" w:rsidR="008F07C8" w:rsidRPr="00B577EF" w:rsidRDefault="008F07C8" w:rsidP="001B02F6">
      <w:pPr>
        <w:jc w:val="center"/>
        <w:rPr>
          <w:b/>
          <w:color w:val="FF0000"/>
          <w:sz w:val="22"/>
          <w:szCs w:val="22"/>
          <w14:shadow w14:blurRad="50800" w14:dist="38100" w14:dir="2700000" w14:sx="100000" w14:sy="100000" w14:kx="0" w14:ky="0" w14:algn="tl">
            <w14:srgbClr w14:val="000000">
              <w14:alpha w14:val="60000"/>
            </w14:srgbClr>
          </w14:shadow>
        </w:rPr>
      </w:pPr>
    </w:p>
    <w:p w14:paraId="439CB0A9" w14:textId="77777777" w:rsidR="008F07C8" w:rsidRPr="00B577EF" w:rsidRDefault="008F07C8" w:rsidP="001B02F6">
      <w:pPr>
        <w:jc w:val="center"/>
        <w:rPr>
          <w:b/>
          <w:color w:val="FF0000"/>
          <w:sz w:val="22"/>
          <w:szCs w:val="22"/>
          <w14:shadow w14:blurRad="50800" w14:dist="38100" w14:dir="2700000" w14:sx="100000" w14:sy="100000" w14:kx="0" w14:ky="0" w14:algn="tl">
            <w14:srgbClr w14:val="000000">
              <w14:alpha w14:val="60000"/>
            </w14:srgbClr>
          </w14:shadow>
        </w:rPr>
      </w:pPr>
    </w:p>
    <w:p w14:paraId="6D321EF4" w14:textId="77777777" w:rsidR="008F07C8" w:rsidRPr="00B577EF" w:rsidRDefault="008F07C8" w:rsidP="001B02F6">
      <w:pPr>
        <w:jc w:val="center"/>
        <w:rPr>
          <w:b/>
          <w:color w:val="FF0000"/>
          <w:sz w:val="22"/>
          <w:szCs w:val="22"/>
          <w14:shadow w14:blurRad="50800" w14:dist="38100" w14:dir="2700000" w14:sx="100000" w14:sy="100000" w14:kx="0" w14:ky="0" w14:algn="tl">
            <w14:srgbClr w14:val="000000">
              <w14:alpha w14:val="60000"/>
            </w14:srgbClr>
          </w14:shadow>
        </w:rPr>
      </w:pPr>
    </w:p>
    <w:p w14:paraId="36DA757F" w14:textId="77777777" w:rsidR="008F07C8" w:rsidRPr="00B577EF" w:rsidRDefault="008F07C8" w:rsidP="001B02F6">
      <w:pPr>
        <w:jc w:val="center"/>
        <w:rPr>
          <w:b/>
          <w:color w:val="FF0000"/>
          <w:sz w:val="22"/>
          <w:szCs w:val="22"/>
          <w14:shadow w14:blurRad="50800" w14:dist="38100" w14:dir="2700000" w14:sx="100000" w14:sy="100000" w14:kx="0" w14:ky="0" w14:algn="tl">
            <w14:srgbClr w14:val="000000">
              <w14:alpha w14:val="60000"/>
            </w14:srgbClr>
          </w14:shadow>
        </w:rPr>
      </w:pPr>
    </w:p>
    <w:p w14:paraId="75DA508A" w14:textId="77777777" w:rsidR="001B02F6" w:rsidRPr="007B3DB7" w:rsidRDefault="001B02F6" w:rsidP="00F83FBF">
      <w:pPr>
        <w:rPr>
          <w:color w:val="0070C0"/>
          <w:sz w:val="20"/>
          <w:szCs w:val="20"/>
        </w:rPr>
      </w:pPr>
    </w:p>
    <w:p w14:paraId="5350C24E" w14:textId="77777777" w:rsidR="00947641" w:rsidRPr="00B577EF" w:rsidRDefault="00947641" w:rsidP="001B02F6">
      <w:pPr>
        <w:jc w:val="center"/>
        <w:rPr>
          <w:b/>
          <w:color w:val="FF0000"/>
          <w:sz w:val="18"/>
          <w:szCs w:val="18"/>
          <w14:shadow w14:blurRad="50800" w14:dist="38100" w14:dir="2700000" w14:sx="100000" w14:sy="100000" w14:kx="0" w14:ky="0" w14:algn="tl">
            <w14:srgbClr w14:val="000000">
              <w14:alpha w14:val="60000"/>
            </w14:srgbClr>
          </w14:shadow>
        </w:rPr>
      </w:pPr>
    </w:p>
    <w:p w14:paraId="5C3B140F" w14:textId="77777777" w:rsidR="00947641" w:rsidRPr="00B577EF" w:rsidRDefault="00947641" w:rsidP="001B02F6">
      <w:pPr>
        <w:jc w:val="center"/>
        <w:rPr>
          <w:b/>
          <w:color w:val="FF0000"/>
          <w:sz w:val="18"/>
          <w:szCs w:val="18"/>
          <w14:shadow w14:blurRad="50800" w14:dist="38100" w14:dir="2700000" w14:sx="100000" w14:sy="100000" w14:kx="0" w14:ky="0" w14:algn="tl">
            <w14:srgbClr w14:val="000000">
              <w14:alpha w14:val="60000"/>
            </w14:srgbClr>
          </w14:shadow>
        </w:rPr>
      </w:pPr>
    </w:p>
    <w:p w14:paraId="617D689A" w14:textId="77777777" w:rsidR="00947641" w:rsidRPr="00B577EF" w:rsidRDefault="00947641" w:rsidP="001B02F6">
      <w:pPr>
        <w:jc w:val="center"/>
        <w:rPr>
          <w:b/>
          <w:color w:val="FF0000"/>
          <w:sz w:val="18"/>
          <w:szCs w:val="18"/>
          <w14:shadow w14:blurRad="50800" w14:dist="38100" w14:dir="2700000" w14:sx="100000" w14:sy="100000" w14:kx="0" w14:ky="0" w14:algn="tl">
            <w14:srgbClr w14:val="000000">
              <w14:alpha w14:val="60000"/>
            </w14:srgbClr>
          </w14:shadow>
        </w:rPr>
      </w:pPr>
    </w:p>
    <w:p w14:paraId="2322BE07" w14:textId="77777777" w:rsidR="00947641" w:rsidRPr="00B577EF" w:rsidRDefault="00947641" w:rsidP="001B02F6">
      <w:pPr>
        <w:jc w:val="center"/>
        <w:rPr>
          <w:b/>
          <w:color w:val="FF0000"/>
          <w:sz w:val="18"/>
          <w:szCs w:val="18"/>
          <w14:shadow w14:blurRad="50800" w14:dist="38100" w14:dir="2700000" w14:sx="100000" w14:sy="100000" w14:kx="0" w14:ky="0" w14:algn="tl">
            <w14:srgbClr w14:val="000000">
              <w14:alpha w14:val="60000"/>
            </w14:srgbClr>
          </w14:shadow>
        </w:rPr>
      </w:pPr>
    </w:p>
    <w:p w14:paraId="06E0E378" w14:textId="77777777" w:rsidR="00E206F1" w:rsidRPr="00B577EF" w:rsidRDefault="00E206F1" w:rsidP="001B02F6">
      <w:pPr>
        <w:jc w:val="center"/>
        <w:rPr>
          <w:b/>
          <w:color w:val="FF0000"/>
          <w:sz w:val="18"/>
          <w:szCs w:val="18"/>
          <w14:shadow w14:blurRad="50800" w14:dist="38100" w14:dir="2700000" w14:sx="100000" w14:sy="100000" w14:kx="0" w14:ky="0" w14:algn="tl">
            <w14:srgbClr w14:val="000000">
              <w14:alpha w14:val="60000"/>
            </w14:srgbClr>
          </w14:shadow>
        </w:rPr>
      </w:pPr>
    </w:p>
    <w:p w14:paraId="7C832CA9" w14:textId="77777777" w:rsidR="00E206F1" w:rsidRPr="00B577EF" w:rsidRDefault="00E206F1" w:rsidP="001B02F6">
      <w:pPr>
        <w:jc w:val="center"/>
        <w:rPr>
          <w:b/>
          <w:color w:val="FF0000"/>
          <w:sz w:val="18"/>
          <w:szCs w:val="18"/>
          <w14:shadow w14:blurRad="50800" w14:dist="38100" w14:dir="2700000" w14:sx="100000" w14:sy="100000" w14:kx="0" w14:ky="0" w14:algn="tl">
            <w14:srgbClr w14:val="000000">
              <w14:alpha w14:val="60000"/>
            </w14:srgbClr>
          </w14:shadow>
        </w:rPr>
      </w:pPr>
    </w:p>
    <w:p w14:paraId="4F5546D4" w14:textId="77777777" w:rsidR="00E206F1" w:rsidRPr="00B577EF" w:rsidRDefault="00E206F1" w:rsidP="001B02F6">
      <w:pPr>
        <w:jc w:val="center"/>
        <w:rPr>
          <w:b/>
          <w:color w:val="FF0000"/>
          <w:sz w:val="18"/>
          <w:szCs w:val="18"/>
          <w14:shadow w14:blurRad="50800" w14:dist="38100" w14:dir="2700000" w14:sx="100000" w14:sy="100000" w14:kx="0" w14:ky="0" w14:algn="tl">
            <w14:srgbClr w14:val="000000">
              <w14:alpha w14:val="60000"/>
            </w14:srgbClr>
          </w14:shadow>
        </w:rPr>
      </w:pPr>
    </w:p>
    <w:p w14:paraId="158B218A" w14:textId="77777777" w:rsidR="00E206F1" w:rsidRPr="00B577EF" w:rsidRDefault="00E206F1" w:rsidP="001B02F6">
      <w:pPr>
        <w:jc w:val="center"/>
        <w:rPr>
          <w:b/>
          <w:color w:val="FF0000"/>
          <w:sz w:val="18"/>
          <w:szCs w:val="18"/>
          <w14:shadow w14:blurRad="50800" w14:dist="38100" w14:dir="2700000" w14:sx="100000" w14:sy="100000" w14:kx="0" w14:ky="0" w14:algn="tl">
            <w14:srgbClr w14:val="000000">
              <w14:alpha w14:val="60000"/>
            </w14:srgbClr>
          </w14:shadow>
        </w:rPr>
      </w:pPr>
    </w:p>
    <w:p w14:paraId="15925B8A" w14:textId="77777777" w:rsidR="00E206F1" w:rsidRPr="00B577EF" w:rsidRDefault="00E206F1" w:rsidP="001B02F6">
      <w:pPr>
        <w:jc w:val="center"/>
        <w:rPr>
          <w:b/>
          <w:color w:val="FF0000"/>
          <w:sz w:val="18"/>
          <w:szCs w:val="18"/>
          <w14:shadow w14:blurRad="50800" w14:dist="38100" w14:dir="2700000" w14:sx="100000" w14:sy="100000" w14:kx="0" w14:ky="0" w14:algn="tl">
            <w14:srgbClr w14:val="000000">
              <w14:alpha w14:val="60000"/>
            </w14:srgbClr>
          </w14:shadow>
        </w:rPr>
      </w:pPr>
    </w:p>
    <w:p w14:paraId="2ACE7DA6" w14:textId="77777777" w:rsidR="008F07C8" w:rsidRPr="00B577EF" w:rsidRDefault="008F07C8" w:rsidP="001B02F6">
      <w:pPr>
        <w:jc w:val="center"/>
        <w:rPr>
          <w:b/>
          <w:color w:val="FF0000"/>
          <w:sz w:val="18"/>
          <w:szCs w:val="18"/>
          <w14:shadow w14:blurRad="50800" w14:dist="38100" w14:dir="2700000" w14:sx="100000" w14:sy="100000" w14:kx="0" w14:ky="0" w14:algn="tl">
            <w14:srgbClr w14:val="000000">
              <w14:alpha w14:val="60000"/>
            </w14:srgbClr>
          </w14:shadow>
        </w:rPr>
      </w:pPr>
      <w:r w:rsidRPr="00B577EF">
        <w:rPr>
          <w:b/>
          <w:color w:val="FF0000"/>
          <w:sz w:val="18"/>
          <w:szCs w:val="18"/>
          <w14:shadow w14:blurRad="50800" w14:dist="38100" w14:dir="2700000" w14:sx="100000" w14:sy="100000" w14:kx="0" w14:ky="0" w14:algn="tl">
            <w14:srgbClr w14:val="000000">
              <w14:alpha w14:val="60000"/>
            </w14:srgbClr>
          </w14:shadow>
        </w:rPr>
        <w:t xml:space="preserve">АДРЕСА И ТЕЛЕФОНЫ </w:t>
      </w:r>
    </w:p>
    <w:p w14:paraId="4EB70BD7" w14:textId="77777777" w:rsidR="001B02F6" w:rsidRPr="00B577EF" w:rsidRDefault="001B02F6" w:rsidP="008F07C8">
      <w:pPr>
        <w:jc w:val="center"/>
        <w:rPr>
          <w:b/>
          <w:color w:val="FF0000"/>
          <w:sz w:val="18"/>
          <w:szCs w:val="18"/>
          <w14:shadow w14:blurRad="50800" w14:dist="38100" w14:dir="2700000" w14:sx="100000" w14:sy="100000" w14:kx="0" w14:ky="0" w14:algn="tl">
            <w14:srgbClr w14:val="000000">
              <w14:alpha w14:val="60000"/>
            </w14:srgbClr>
          </w14:shadow>
        </w:rPr>
      </w:pPr>
      <w:r w:rsidRPr="00B577EF">
        <w:rPr>
          <w:b/>
          <w:color w:val="FF0000"/>
          <w:sz w:val="18"/>
          <w:szCs w:val="18"/>
          <w14:shadow w14:blurRad="50800" w14:dist="38100" w14:dir="2700000" w14:sx="100000" w14:sy="100000" w14:kx="0" w14:ky="0" w14:algn="tl">
            <w14:srgbClr w14:val="000000">
              <w14:alpha w14:val="60000"/>
            </w14:srgbClr>
          </w14:shadow>
        </w:rPr>
        <w:t>органов службы занятости Смоленской области:</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2015"/>
        <w:gridCol w:w="2171"/>
        <w:gridCol w:w="887"/>
      </w:tblGrid>
      <w:tr w:rsidR="00EE10B9" w:rsidRPr="0031592E" w14:paraId="74B63F25" w14:textId="77777777" w:rsidTr="00EE10B9">
        <w:tc>
          <w:tcPr>
            <w:tcW w:w="0" w:type="auto"/>
            <w:shd w:val="clear" w:color="auto" w:fill="DBE5F1" w:themeFill="accent1" w:themeFillTint="33"/>
          </w:tcPr>
          <w:p w14:paraId="5F4E1C55"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Наименование ЦЗН</w:t>
            </w:r>
          </w:p>
        </w:tc>
        <w:tc>
          <w:tcPr>
            <w:tcW w:w="2171" w:type="dxa"/>
            <w:shd w:val="clear" w:color="auto" w:fill="DBE5F1" w:themeFill="accent1" w:themeFillTint="33"/>
          </w:tcPr>
          <w:p w14:paraId="52A1D1ED"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Адрес</w:t>
            </w:r>
          </w:p>
        </w:tc>
        <w:tc>
          <w:tcPr>
            <w:tcW w:w="887" w:type="dxa"/>
            <w:shd w:val="clear" w:color="auto" w:fill="DBE5F1" w:themeFill="accent1" w:themeFillTint="33"/>
            <w:vAlign w:val="center"/>
          </w:tcPr>
          <w:p w14:paraId="24FF6444"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Телефон</w:t>
            </w:r>
          </w:p>
        </w:tc>
      </w:tr>
      <w:tr w:rsidR="00EE10B9" w:rsidRPr="0031592E" w14:paraId="2A510FF0" w14:textId="77777777" w:rsidTr="00EE10B9">
        <w:tc>
          <w:tcPr>
            <w:tcW w:w="0" w:type="auto"/>
            <w:shd w:val="clear" w:color="auto" w:fill="auto"/>
            <w:vAlign w:val="center"/>
          </w:tcPr>
          <w:p w14:paraId="0EA1625C"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xml:space="preserve">СОГКУ «Центр занятости населения </w:t>
            </w:r>
            <w:proofErr w:type="spellStart"/>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г.Смоленска</w:t>
            </w:r>
            <w:proofErr w:type="spellEnd"/>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w:t>
            </w:r>
          </w:p>
        </w:tc>
        <w:tc>
          <w:tcPr>
            <w:tcW w:w="2171" w:type="dxa"/>
            <w:shd w:val="clear" w:color="auto" w:fill="auto"/>
            <w:vAlign w:val="center"/>
          </w:tcPr>
          <w:p w14:paraId="604716E5"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xml:space="preserve">214004, </w:t>
            </w:r>
            <w:proofErr w:type="spellStart"/>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г.Смоленск</w:t>
            </w:r>
            <w:proofErr w:type="spellEnd"/>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w:t>
            </w:r>
          </w:p>
          <w:p w14:paraId="2246473B"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Ново-Киевский пер., д.8</w:t>
            </w:r>
          </w:p>
        </w:tc>
        <w:tc>
          <w:tcPr>
            <w:tcW w:w="887" w:type="dxa"/>
            <w:shd w:val="clear" w:color="auto" w:fill="auto"/>
            <w:vAlign w:val="center"/>
          </w:tcPr>
          <w:p w14:paraId="7D275575"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0070C0"/>
                <w:sz w:val="14"/>
                <w:szCs w:val="14"/>
                <w14:shadow w14:blurRad="50800" w14:dist="38100" w14:dir="2700000" w14:sx="100000" w14:sy="100000" w14:kx="0" w14:ky="0" w14:algn="tl">
                  <w14:srgbClr w14:val="000000">
                    <w14:alpha w14:val="60000"/>
                  </w14:srgbClr>
                </w14:shadow>
              </w:rPr>
              <w:t>(8-481-2)</w:t>
            </w:r>
          </w:p>
          <w:p w14:paraId="69065E17"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33-99-60;</w:t>
            </w:r>
          </w:p>
          <w:p w14:paraId="34548A79"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22-96-82</w:t>
            </w:r>
          </w:p>
        </w:tc>
      </w:tr>
      <w:tr w:rsidR="00EE10B9" w:rsidRPr="0031592E" w14:paraId="0D62D108" w14:textId="77777777" w:rsidTr="00EE10B9">
        <w:tc>
          <w:tcPr>
            <w:tcW w:w="0" w:type="auto"/>
            <w:shd w:val="clear" w:color="auto" w:fill="auto"/>
          </w:tcPr>
          <w:p w14:paraId="02DD24B6"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отдел СОГКУ «ЦЗН </w:t>
            </w:r>
            <w:proofErr w:type="spellStart"/>
            <w:r w:rsidRPr="001C23CA">
              <w:rPr>
                <w:rFonts w:ascii="Arial Narrow" w:hAnsi="Arial Narrow"/>
                <w:b/>
                <w:color w:val="0070C0"/>
                <w:sz w:val="14"/>
                <w:szCs w:val="14"/>
              </w:rPr>
              <w:t>г.Смоленска</w:t>
            </w:r>
            <w:proofErr w:type="spellEnd"/>
            <w:r w:rsidRPr="001C23CA">
              <w:rPr>
                <w:rFonts w:ascii="Arial Narrow" w:hAnsi="Arial Narrow"/>
                <w:b/>
                <w:color w:val="0070C0"/>
                <w:sz w:val="14"/>
                <w:szCs w:val="14"/>
              </w:rPr>
              <w:t xml:space="preserve">» </w:t>
            </w:r>
          </w:p>
          <w:p w14:paraId="78D60845"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в Краснинском районе</w:t>
            </w:r>
          </w:p>
        </w:tc>
        <w:tc>
          <w:tcPr>
            <w:tcW w:w="2171" w:type="dxa"/>
            <w:shd w:val="clear" w:color="auto" w:fill="auto"/>
            <w:vAlign w:val="center"/>
          </w:tcPr>
          <w:p w14:paraId="46083B13"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216100, Смоленская обл.</w:t>
            </w:r>
            <w:proofErr w:type="gramStart"/>
            <w:r w:rsidRPr="001C23CA">
              <w:rPr>
                <w:rFonts w:ascii="Arial Narrow" w:hAnsi="Arial Narrow"/>
                <w:b/>
                <w:color w:val="0070C0"/>
                <w:sz w:val="14"/>
                <w:szCs w:val="14"/>
              </w:rPr>
              <w:t xml:space="preserve">,  </w:t>
            </w:r>
            <w:proofErr w:type="spellStart"/>
            <w:r w:rsidRPr="001C23CA">
              <w:rPr>
                <w:rFonts w:ascii="Arial Narrow" w:hAnsi="Arial Narrow"/>
                <w:b/>
                <w:color w:val="0070C0"/>
                <w:sz w:val="14"/>
                <w:szCs w:val="14"/>
              </w:rPr>
              <w:t>п.Красный</w:t>
            </w:r>
            <w:proofErr w:type="spellEnd"/>
            <w:proofErr w:type="gramEnd"/>
            <w:r w:rsidRPr="001C23CA">
              <w:rPr>
                <w:rFonts w:ascii="Arial Narrow" w:hAnsi="Arial Narrow"/>
                <w:b/>
                <w:color w:val="0070C0"/>
                <w:sz w:val="14"/>
                <w:szCs w:val="14"/>
              </w:rPr>
              <w:t xml:space="preserve">,  </w:t>
            </w:r>
            <w:proofErr w:type="spellStart"/>
            <w:r w:rsidRPr="001C23CA">
              <w:rPr>
                <w:rFonts w:ascii="Arial Narrow" w:hAnsi="Arial Narrow"/>
                <w:b/>
                <w:color w:val="0070C0"/>
                <w:sz w:val="14"/>
                <w:szCs w:val="14"/>
              </w:rPr>
              <w:t>ул.Советская</w:t>
            </w:r>
            <w:proofErr w:type="spellEnd"/>
            <w:r w:rsidRPr="001C23CA">
              <w:rPr>
                <w:rFonts w:ascii="Arial Narrow" w:hAnsi="Arial Narrow"/>
                <w:b/>
                <w:color w:val="0070C0"/>
                <w:sz w:val="14"/>
                <w:szCs w:val="14"/>
              </w:rPr>
              <w:t>, д.24</w:t>
            </w:r>
          </w:p>
        </w:tc>
        <w:tc>
          <w:tcPr>
            <w:tcW w:w="887" w:type="dxa"/>
            <w:shd w:val="clear" w:color="auto" w:fill="auto"/>
            <w:vAlign w:val="center"/>
          </w:tcPr>
          <w:p w14:paraId="44CF29FC" w14:textId="77777777" w:rsidR="00EE10B9" w:rsidRDefault="00EE10B9" w:rsidP="00EE10B9">
            <w:pPr>
              <w:jc w:val="center"/>
              <w:rPr>
                <w:rFonts w:ascii="Arial Narrow" w:hAnsi="Arial Narrow"/>
                <w:b/>
                <w:color w:val="FF0000"/>
                <w:sz w:val="14"/>
                <w:szCs w:val="14"/>
              </w:rPr>
            </w:pPr>
            <w:r w:rsidRPr="001C23CA">
              <w:rPr>
                <w:rFonts w:ascii="Arial Narrow" w:hAnsi="Arial Narrow"/>
                <w:b/>
                <w:color w:val="0070C0"/>
                <w:sz w:val="14"/>
                <w:szCs w:val="14"/>
              </w:rPr>
              <w:t>(8-481-45)</w:t>
            </w:r>
            <w:r w:rsidRPr="001C23CA">
              <w:rPr>
                <w:rFonts w:ascii="Arial Narrow" w:hAnsi="Arial Narrow"/>
                <w:b/>
                <w:color w:val="FF0000"/>
                <w:sz w:val="14"/>
                <w:szCs w:val="14"/>
              </w:rPr>
              <w:t xml:space="preserve"> </w:t>
            </w:r>
          </w:p>
          <w:p w14:paraId="5A8A7978" w14:textId="77777777" w:rsidR="00EE10B9" w:rsidRPr="001C23CA" w:rsidRDefault="00EE10B9" w:rsidP="00EE10B9">
            <w:pPr>
              <w:jc w:val="center"/>
              <w:rPr>
                <w:rFonts w:ascii="Arial Narrow" w:hAnsi="Arial Narrow"/>
                <w:b/>
                <w:color w:val="FF0000"/>
                <w:sz w:val="14"/>
                <w:szCs w:val="14"/>
              </w:rPr>
            </w:pPr>
            <w:r w:rsidRPr="001C23CA">
              <w:rPr>
                <w:rFonts w:ascii="Arial Narrow" w:hAnsi="Arial Narrow"/>
                <w:b/>
                <w:color w:val="FF0000"/>
                <w:sz w:val="14"/>
                <w:szCs w:val="14"/>
              </w:rPr>
              <w:t>4-13-33</w:t>
            </w:r>
          </w:p>
        </w:tc>
      </w:tr>
      <w:tr w:rsidR="00EE10B9" w:rsidRPr="0031592E" w14:paraId="2DC2EA8D" w14:textId="77777777" w:rsidTr="00EE10B9">
        <w:tc>
          <w:tcPr>
            <w:tcW w:w="0" w:type="auto"/>
            <w:shd w:val="clear" w:color="auto" w:fill="auto"/>
          </w:tcPr>
          <w:p w14:paraId="22F9CA9E"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отдел СОГКУ «ЦЗН </w:t>
            </w:r>
            <w:proofErr w:type="spellStart"/>
            <w:r w:rsidRPr="001C23CA">
              <w:rPr>
                <w:rFonts w:ascii="Arial Narrow" w:hAnsi="Arial Narrow"/>
                <w:b/>
                <w:color w:val="0070C0"/>
                <w:sz w:val="14"/>
                <w:szCs w:val="14"/>
              </w:rPr>
              <w:t>г.Смоленска</w:t>
            </w:r>
            <w:proofErr w:type="spellEnd"/>
            <w:r w:rsidRPr="001C23CA">
              <w:rPr>
                <w:rFonts w:ascii="Arial Narrow" w:hAnsi="Arial Narrow"/>
                <w:b/>
                <w:color w:val="0070C0"/>
                <w:sz w:val="14"/>
                <w:szCs w:val="14"/>
              </w:rPr>
              <w:t xml:space="preserve">» </w:t>
            </w:r>
          </w:p>
          <w:p w14:paraId="63DED767" w14:textId="77777777" w:rsidR="00EE10B9" w:rsidRPr="001C23CA" w:rsidRDefault="00EE10B9" w:rsidP="00EE10B9">
            <w:pPr>
              <w:jc w:val="center"/>
              <w:rPr>
                <w:rFonts w:ascii="Arial Narrow" w:hAnsi="Arial Narrow"/>
                <w:b/>
                <w:color w:val="0070C0"/>
                <w:spacing w:val="-8"/>
                <w:sz w:val="14"/>
                <w:szCs w:val="14"/>
              </w:rPr>
            </w:pPr>
            <w:r w:rsidRPr="001C23CA">
              <w:rPr>
                <w:rFonts w:ascii="Arial Narrow" w:hAnsi="Arial Narrow"/>
                <w:b/>
                <w:color w:val="0070C0"/>
                <w:sz w:val="14"/>
                <w:szCs w:val="14"/>
              </w:rPr>
              <w:t xml:space="preserve">в </w:t>
            </w:r>
            <w:proofErr w:type="gramStart"/>
            <w:r w:rsidRPr="001C23CA">
              <w:rPr>
                <w:rFonts w:ascii="Arial Narrow" w:hAnsi="Arial Narrow"/>
                <w:b/>
                <w:color w:val="0070C0"/>
                <w:sz w:val="14"/>
                <w:szCs w:val="14"/>
              </w:rPr>
              <w:t xml:space="preserve">Монастырщинском </w:t>
            </w:r>
            <w:r w:rsidRPr="001C23CA">
              <w:rPr>
                <w:rFonts w:ascii="Arial Narrow" w:hAnsi="Arial Narrow"/>
                <w:b/>
                <w:color w:val="0070C0"/>
                <w:spacing w:val="-8"/>
                <w:sz w:val="14"/>
                <w:szCs w:val="14"/>
              </w:rPr>
              <w:t xml:space="preserve"> </w:t>
            </w:r>
            <w:r w:rsidRPr="001C23CA">
              <w:rPr>
                <w:rFonts w:ascii="Arial Narrow" w:hAnsi="Arial Narrow"/>
                <w:b/>
                <w:color w:val="0070C0"/>
                <w:sz w:val="14"/>
                <w:szCs w:val="14"/>
              </w:rPr>
              <w:t>р</w:t>
            </w:r>
            <w:proofErr w:type="gramEnd"/>
            <w:r>
              <w:rPr>
                <w:rFonts w:ascii="Arial Narrow" w:hAnsi="Arial Narrow"/>
                <w:b/>
                <w:color w:val="0070C0"/>
                <w:sz w:val="14"/>
                <w:szCs w:val="14"/>
              </w:rPr>
              <w:t>-</w:t>
            </w:r>
            <w:r w:rsidRPr="001C23CA">
              <w:rPr>
                <w:rFonts w:ascii="Arial Narrow" w:hAnsi="Arial Narrow"/>
                <w:b/>
                <w:color w:val="0070C0"/>
                <w:sz w:val="14"/>
                <w:szCs w:val="14"/>
              </w:rPr>
              <w:t>не</w:t>
            </w:r>
          </w:p>
        </w:tc>
        <w:tc>
          <w:tcPr>
            <w:tcW w:w="2171" w:type="dxa"/>
            <w:shd w:val="clear" w:color="auto" w:fill="auto"/>
            <w:vAlign w:val="center"/>
          </w:tcPr>
          <w:p w14:paraId="76FA799C"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216130, Смоленская </w:t>
            </w:r>
            <w:r w:rsidRPr="001C23CA">
              <w:rPr>
                <w:rFonts w:ascii="Arial Narrow" w:hAnsi="Arial Narrow"/>
                <w:b/>
                <w:color w:val="0070C0"/>
                <w:spacing w:val="-4"/>
                <w:sz w:val="14"/>
                <w:szCs w:val="14"/>
              </w:rPr>
              <w:t xml:space="preserve">обл., </w:t>
            </w:r>
            <w:proofErr w:type="spellStart"/>
            <w:r w:rsidRPr="001C23CA">
              <w:rPr>
                <w:rFonts w:ascii="Arial Narrow" w:hAnsi="Arial Narrow"/>
                <w:b/>
                <w:color w:val="0070C0"/>
                <w:spacing w:val="-10"/>
                <w:sz w:val="14"/>
                <w:szCs w:val="14"/>
              </w:rPr>
              <w:t>п.Монастырщина</w:t>
            </w:r>
            <w:proofErr w:type="spellEnd"/>
            <w:r w:rsidRPr="001C23CA">
              <w:rPr>
                <w:rFonts w:ascii="Arial Narrow" w:hAnsi="Arial Narrow"/>
                <w:b/>
                <w:color w:val="0070C0"/>
                <w:spacing w:val="-10"/>
                <w:sz w:val="14"/>
                <w:szCs w:val="14"/>
              </w:rPr>
              <w:t xml:space="preserve">, </w:t>
            </w:r>
            <w:proofErr w:type="spellStart"/>
            <w:r w:rsidRPr="001C23CA">
              <w:rPr>
                <w:rFonts w:ascii="Arial Narrow" w:hAnsi="Arial Narrow"/>
                <w:b/>
                <w:color w:val="0070C0"/>
                <w:spacing w:val="-10"/>
                <w:sz w:val="14"/>
                <w:szCs w:val="14"/>
              </w:rPr>
              <w:t>ул.Советская</w:t>
            </w:r>
            <w:proofErr w:type="spellEnd"/>
            <w:r w:rsidRPr="001C23CA">
              <w:rPr>
                <w:rFonts w:ascii="Arial Narrow" w:hAnsi="Arial Narrow"/>
                <w:b/>
                <w:color w:val="0070C0"/>
                <w:spacing w:val="-10"/>
                <w:sz w:val="14"/>
                <w:szCs w:val="14"/>
              </w:rPr>
              <w:t>, д.37а</w:t>
            </w:r>
          </w:p>
        </w:tc>
        <w:tc>
          <w:tcPr>
            <w:tcW w:w="887" w:type="dxa"/>
            <w:shd w:val="clear" w:color="auto" w:fill="auto"/>
            <w:vAlign w:val="center"/>
          </w:tcPr>
          <w:p w14:paraId="021844CB" w14:textId="77777777" w:rsidR="00EE10B9" w:rsidRDefault="00EE10B9" w:rsidP="00EE10B9">
            <w:pPr>
              <w:jc w:val="center"/>
              <w:rPr>
                <w:rFonts w:ascii="Arial Narrow" w:hAnsi="Arial Narrow"/>
                <w:b/>
                <w:color w:val="FF0000"/>
                <w:sz w:val="14"/>
                <w:szCs w:val="14"/>
              </w:rPr>
            </w:pPr>
            <w:r w:rsidRPr="001C23CA">
              <w:rPr>
                <w:rFonts w:ascii="Arial Narrow" w:hAnsi="Arial Narrow"/>
                <w:b/>
                <w:color w:val="0070C0"/>
                <w:sz w:val="14"/>
                <w:szCs w:val="14"/>
              </w:rPr>
              <w:t>(8-481-48)</w:t>
            </w:r>
            <w:r w:rsidRPr="001C23CA">
              <w:rPr>
                <w:rFonts w:ascii="Arial Narrow" w:hAnsi="Arial Narrow"/>
                <w:b/>
                <w:color w:val="FF0000"/>
                <w:sz w:val="14"/>
                <w:szCs w:val="14"/>
              </w:rPr>
              <w:t xml:space="preserve"> </w:t>
            </w:r>
          </w:p>
          <w:p w14:paraId="7813E19B" w14:textId="77777777" w:rsidR="00EE10B9" w:rsidRPr="001C23CA" w:rsidRDefault="00EE10B9" w:rsidP="00EE10B9">
            <w:pPr>
              <w:jc w:val="center"/>
              <w:rPr>
                <w:rFonts w:ascii="Arial Narrow" w:hAnsi="Arial Narrow"/>
                <w:b/>
                <w:color w:val="FF0000"/>
                <w:sz w:val="14"/>
                <w:szCs w:val="14"/>
              </w:rPr>
            </w:pPr>
            <w:r w:rsidRPr="001C23CA">
              <w:rPr>
                <w:rFonts w:ascii="Arial Narrow" w:hAnsi="Arial Narrow"/>
                <w:b/>
                <w:color w:val="FF0000"/>
                <w:sz w:val="14"/>
                <w:szCs w:val="14"/>
              </w:rPr>
              <w:t>4-07-96</w:t>
            </w:r>
          </w:p>
        </w:tc>
      </w:tr>
      <w:tr w:rsidR="00EE10B9" w:rsidRPr="0031592E" w14:paraId="607B8C4E" w14:textId="77777777" w:rsidTr="00EE10B9">
        <w:tc>
          <w:tcPr>
            <w:tcW w:w="0" w:type="auto"/>
            <w:shd w:val="clear" w:color="auto" w:fill="auto"/>
          </w:tcPr>
          <w:p w14:paraId="29ACFBB7"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отдел СОГКУ «ЦЗН </w:t>
            </w:r>
            <w:proofErr w:type="spellStart"/>
            <w:r w:rsidRPr="001C23CA">
              <w:rPr>
                <w:rFonts w:ascii="Arial Narrow" w:hAnsi="Arial Narrow"/>
                <w:b/>
                <w:color w:val="0070C0"/>
                <w:sz w:val="14"/>
                <w:szCs w:val="14"/>
              </w:rPr>
              <w:t>г.Смоленска</w:t>
            </w:r>
            <w:proofErr w:type="spellEnd"/>
            <w:r w:rsidRPr="001C23CA">
              <w:rPr>
                <w:rFonts w:ascii="Arial Narrow" w:hAnsi="Arial Narrow"/>
                <w:b/>
                <w:color w:val="0070C0"/>
                <w:sz w:val="14"/>
                <w:szCs w:val="14"/>
              </w:rPr>
              <w:t xml:space="preserve">» </w:t>
            </w:r>
          </w:p>
          <w:p w14:paraId="6C4162CF" w14:textId="77777777" w:rsidR="00EE10B9" w:rsidRPr="001C23CA" w:rsidRDefault="00EE10B9" w:rsidP="00EE10B9">
            <w:pPr>
              <w:jc w:val="center"/>
              <w:rPr>
                <w:rFonts w:ascii="Arial Narrow" w:hAnsi="Arial Narrow"/>
                <w:b/>
                <w:color w:val="0070C0"/>
                <w:spacing w:val="-6"/>
                <w:sz w:val="14"/>
                <w:szCs w:val="14"/>
              </w:rPr>
            </w:pPr>
            <w:r w:rsidRPr="001C23CA">
              <w:rPr>
                <w:rFonts w:ascii="Arial Narrow" w:hAnsi="Arial Narrow"/>
                <w:b/>
                <w:color w:val="0070C0"/>
                <w:spacing w:val="-6"/>
                <w:sz w:val="14"/>
                <w:szCs w:val="14"/>
              </w:rPr>
              <w:t>в Смоленском р-не</w:t>
            </w:r>
          </w:p>
        </w:tc>
        <w:tc>
          <w:tcPr>
            <w:tcW w:w="2171" w:type="dxa"/>
            <w:shd w:val="clear" w:color="auto" w:fill="auto"/>
            <w:vAlign w:val="center"/>
          </w:tcPr>
          <w:p w14:paraId="23789C68"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214004, </w:t>
            </w:r>
            <w:proofErr w:type="spellStart"/>
            <w:r w:rsidRPr="001C23CA">
              <w:rPr>
                <w:rFonts w:ascii="Arial Narrow" w:hAnsi="Arial Narrow"/>
                <w:b/>
                <w:color w:val="0070C0"/>
                <w:sz w:val="14"/>
                <w:szCs w:val="14"/>
              </w:rPr>
              <w:t>г.Смоленск</w:t>
            </w:r>
            <w:proofErr w:type="spellEnd"/>
            <w:r w:rsidRPr="001C23CA">
              <w:rPr>
                <w:rFonts w:ascii="Arial Narrow" w:hAnsi="Arial Narrow"/>
                <w:b/>
                <w:color w:val="0070C0"/>
                <w:sz w:val="14"/>
                <w:szCs w:val="14"/>
              </w:rPr>
              <w:t>,</w:t>
            </w:r>
          </w:p>
          <w:p w14:paraId="65150956"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ул. Пригородная, д.4</w:t>
            </w:r>
          </w:p>
        </w:tc>
        <w:tc>
          <w:tcPr>
            <w:tcW w:w="887" w:type="dxa"/>
            <w:shd w:val="clear" w:color="auto" w:fill="auto"/>
            <w:vAlign w:val="center"/>
          </w:tcPr>
          <w:p w14:paraId="731413FC" w14:textId="77777777" w:rsidR="00EE10B9" w:rsidRDefault="00EE10B9" w:rsidP="00EE10B9">
            <w:pPr>
              <w:jc w:val="center"/>
              <w:rPr>
                <w:rFonts w:ascii="Arial Narrow" w:hAnsi="Arial Narrow"/>
                <w:b/>
                <w:color w:val="FF0000"/>
                <w:sz w:val="14"/>
                <w:szCs w:val="14"/>
              </w:rPr>
            </w:pPr>
            <w:r w:rsidRPr="001C23CA">
              <w:rPr>
                <w:rFonts w:ascii="Arial Narrow" w:hAnsi="Arial Narrow"/>
                <w:b/>
                <w:color w:val="0070C0"/>
                <w:sz w:val="14"/>
                <w:szCs w:val="14"/>
              </w:rPr>
              <w:t>(</w:t>
            </w:r>
            <w:r w:rsidRPr="001C23CA">
              <w:rPr>
                <w:rFonts w:ascii="Arial Narrow" w:hAnsi="Arial Narrow"/>
                <w:b/>
                <w:color w:val="0070C0"/>
                <w:sz w:val="14"/>
                <w:szCs w:val="14"/>
                <w:lang w:val="en-US"/>
              </w:rPr>
              <w:t>8</w:t>
            </w:r>
            <w:r w:rsidRPr="001C23CA">
              <w:rPr>
                <w:rFonts w:ascii="Arial Narrow" w:hAnsi="Arial Narrow"/>
                <w:b/>
                <w:color w:val="0070C0"/>
                <w:sz w:val="14"/>
                <w:szCs w:val="14"/>
              </w:rPr>
              <w:t>-</w:t>
            </w:r>
            <w:r w:rsidRPr="001C23CA">
              <w:rPr>
                <w:rFonts w:ascii="Arial Narrow" w:hAnsi="Arial Narrow"/>
                <w:b/>
                <w:color w:val="0070C0"/>
                <w:sz w:val="14"/>
                <w:szCs w:val="14"/>
                <w:lang w:val="en-US"/>
              </w:rPr>
              <w:t>481</w:t>
            </w:r>
            <w:r w:rsidRPr="001C23CA">
              <w:rPr>
                <w:rFonts w:ascii="Arial Narrow" w:hAnsi="Arial Narrow"/>
                <w:b/>
                <w:color w:val="0070C0"/>
                <w:sz w:val="14"/>
                <w:szCs w:val="14"/>
              </w:rPr>
              <w:t>-</w:t>
            </w:r>
            <w:r w:rsidRPr="001C23CA">
              <w:rPr>
                <w:rFonts w:ascii="Arial Narrow" w:hAnsi="Arial Narrow"/>
                <w:b/>
                <w:color w:val="0070C0"/>
                <w:sz w:val="14"/>
                <w:szCs w:val="14"/>
                <w:lang w:val="en-US"/>
              </w:rPr>
              <w:t>2)</w:t>
            </w:r>
            <w:r w:rsidRPr="001C23CA">
              <w:rPr>
                <w:rFonts w:ascii="Arial Narrow" w:hAnsi="Arial Narrow"/>
                <w:b/>
                <w:color w:val="FF0000"/>
                <w:sz w:val="14"/>
                <w:szCs w:val="14"/>
                <w:lang w:val="en-US"/>
              </w:rPr>
              <w:t xml:space="preserve"> </w:t>
            </w:r>
          </w:p>
          <w:p w14:paraId="644FB264" w14:textId="77777777" w:rsidR="00EE10B9" w:rsidRPr="001C23CA" w:rsidRDefault="00EE10B9" w:rsidP="00EE10B9">
            <w:pPr>
              <w:jc w:val="center"/>
              <w:rPr>
                <w:rFonts w:ascii="Arial Narrow" w:hAnsi="Arial Narrow"/>
                <w:b/>
                <w:color w:val="FF0000"/>
                <w:sz w:val="14"/>
                <w:szCs w:val="14"/>
              </w:rPr>
            </w:pPr>
            <w:r w:rsidRPr="001C23CA">
              <w:rPr>
                <w:rFonts w:ascii="Arial Narrow" w:hAnsi="Arial Narrow"/>
                <w:b/>
                <w:color w:val="FF0000"/>
                <w:sz w:val="14"/>
                <w:szCs w:val="14"/>
              </w:rPr>
              <w:t>65-40-</w:t>
            </w:r>
            <w:r w:rsidRPr="001C23CA">
              <w:rPr>
                <w:rFonts w:ascii="Arial Narrow" w:hAnsi="Arial Narrow"/>
                <w:b/>
                <w:color w:val="FF0000"/>
                <w:sz w:val="14"/>
                <w:szCs w:val="14"/>
                <w:lang w:val="en-US"/>
              </w:rPr>
              <w:t>11</w:t>
            </w:r>
          </w:p>
        </w:tc>
      </w:tr>
      <w:tr w:rsidR="00EE10B9" w:rsidRPr="0031592E" w14:paraId="2907F1B3" w14:textId="77777777" w:rsidTr="00EE10B9">
        <w:tc>
          <w:tcPr>
            <w:tcW w:w="0" w:type="auto"/>
            <w:shd w:val="clear" w:color="auto" w:fill="auto"/>
          </w:tcPr>
          <w:p w14:paraId="7EC26E57"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xml:space="preserve">СОГКУ «Центр занятости </w:t>
            </w:r>
            <w:r w:rsidRPr="00B577EF">
              <w:rPr>
                <w:rFonts w:ascii="Arial Narrow" w:hAnsi="Arial Narrow"/>
                <w:b/>
                <w:color w:val="FF0000"/>
                <w:spacing w:val="-4"/>
                <w:sz w:val="14"/>
                <w:szCs w:val="14"/>
                <w14:shadow w14:blurRad="50800" w14:dist="38100" w14:dir="2700000" w14:sx="100000" w14:sy="100000" w14:kx="0" w14:ky="0" w14:algn="tl">
                  <w14:srgbClr w14:val="000000">
                    <w14:alpha w14:val="60000"/>
                  </w14:srgbClr>
                </w14:shadow>
              </w:rPr>
              <w:t>населения Вяземского р-на»</w:t>
            </w:r>
          </w:p>
        </w:tc>
        <w:tc>
          <w:tcPr>
            <w:tcW w:w="2171" w:type="dxa"/>
            <w:shd w:val="clear" w:color="auto" w:fill="auto"/>
            <w:vAlign w:val="center"/>
          </w:tcPr>
          <w:p w14:paraId="040FEFED"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xml:space="preserve">215116, Смол. обл., </w:t>
            </w:r>
            <w:proofErr w:type="spellStart"/>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г.Вязьма</w:t>
            </w:r>
            <w:proofErr w:type="spellEnd"/>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xml:space="preserve">, </w:t>
            </w:r>
            <w:proofErr w:type="spellStart"/>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ул.Социалистическая</w:t>
            </w:r>
            <w:proofErr w:type="spellEnd"/>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д.1а</w:t>
            </w:r>
          </w:p>
        </w:tc>
        <w:tc>
          <w:tcPr>
            <w:tcW w:w="887" w:type="dxa"/>
            <w:shd w:val="clear" w:color="auto" w:fill="auto"/>
            <w:vAlign w:val="center"/>
          </w:tcPr>
          <w:p w14:paraId="7274155C" w14:textId="77777777" w:rsidR="00EE10B9" w:rsidRPr="00B577EF" w:rsidRDefault="00EE10B9" w:rsidP="00EE10B9">
            <w:pPr>
              <w:jc w:val="center"/>
              <w:rPr>
                <w:rFonts w:ascii="Arial Narrow" w:hAnsi="Arial Narrow"/>
                <w:b/>
                <w:color w:val="0070C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0070C0"/>
                <w:sz w:val="14"/>
                <w:szCs w:val="14"/>
                <w14:shadow w14:blurRad="50800" w14:dist="38100" w14:dir="2700000" w14:sx="100000" w14:sy="100000" w14:kx="0" w14:ky="0" w14:algn="tl">
                  <w14:srgbClr w14:val="000000">
                    <w14:alpha w14:val="60000"/>
                  </w14:srgbClr>
                </w14:shadow>
              </w:rPr>
              <w:t xml:space="preserve">(8-481-31) </w:t>
            </w:r>
          </w:p>
          <w:p w14:paraId="6A646873" w14:textId="77777777" w:rsidR="00EE10B9" w:rsidRPr="00B577EF" w:rsidRDefault="00EE10B9" w:rsidP="00EE10B9">
            <w:pPr>
              <w:jc w:val="center"/>
              <w:rPr>
                <w:rFonts w:ascii="Arial Narrow" w:hAnsi="Arial Narrow"/>
                <w:b/>
                <w:color w:val="0070C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6-25-87</w:t>
            </w:r>
          </w:p>
        </w:tc>
      </w:tr>
      <w:tr w:rsidR="00EE10B9" w:rsidRPr="0031592E" w14:paraId="2AD63335" w14:textId="77777777" w:rsidTr="00EE10B9">
        <w:tc>
          <w:tcPr>
            <w:tcW w:w="0" w:type="auto"/>
            <w:shd w:val="clear" w:color="auto" w:fill="auto"/>
          </w:tcPr>
          <w:p w14:paraId="30D0256A"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отдел СОГКУ «ЦЗН Вяземского района» в Новодугинском районе</w:t>
            </w:r>
          </w:p>
        </w:tc>
        <w:tc>
          <w:tcPr>
            <w:tcW w:w="2171" w:type="dxa"/>
            <w:shd w:val="clear" w:color="auto" w:fill="auto"/>
            <w:vAlign w:val="center"/>
          </w:tcPr>
          <w:p w14:paraId="3C380EA0"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215240, Смоленская обл., </w:t>
            </w:r>
            <w:proofErr w:type="spellStart"/>
            <w:r w:rsidRPr="001C23CA">
              <w:rPr>
                <w:rFonts w:ascii="Arial Narrow" w:hAnsi="Arial Narrow"/>
                <w:b/>
                <w:color w:val="0070C0"/>
                <w:sz w:val="14"/>
                <w:szCs w:val="14"/>
              </w:rPr>
              <w:t>с.Новодугино</w:t>
            </w:r>
            <w:proofErr w:type="spellEnd"/>
            <w:r w:rsidRPr="001C23CA">
              <w:rPr>
                <w:rFonts w:ascii="Arial Narrow" w:hAnsi="Arial Narrow"/>
                <w:b/>
                <w:color w:val="0070C0"/>
                <w:sz w:val="14"/>
                <w:szCs w:val="14"/>
              </w:rPr>
              <w:t xml:space="preserve">, </w:t>
            </w:r>
            <w:proofErr w:type="spellStart"/>
            <w:r w:rsidRPr="001C23CA">
              <w:rPr>
                <w:rFonts w:ascii="Arial Narrow" w:hAnsi="Arial Narrow"/>
                <w:b/>
                <w:color w:val="0070C0"/>
                <w:sz w:val="14"/>
                <w:szCs w:val="14"/>
              </w:rPr>
              <w:t>ул.Советская</w:t>
            </w:r>
            <w:proofErr w:type="spellEnd"/>
            <w:r w:rsidRPr="001C23CA">
              <w:rPr>
                <w:rFonts w:ascii="Arial Narrow" w:hAnsi="Arial Narrow"/>
                <w:b/>
                <w:color w:val="0070C0"/>
                <w:sz w:val="14"/>
                <w:szCs w:val="14"/>
              </w:rPr>
              <w:t>, д.9</w:t>
            </w:r>
          </w:p>
        </w:tc>
        <w:tc>
          <w:tcPr>
            <w:tcW w:w="887" w:type="dxa"/>
            <w:shd w:val="clear" w:color="auto" w:fill="auto"/>
            <w:vAlign w:val="center"/>
          </w:tcPr>
          <w:p w14:paraId="4D95F607" w14:textId="77777777" w:rsidR="00EE10B9" w:rsidRDefault="00EE10B9" w:rsidP="00EE10B9">
            <w:pPr>
              <w:jc w:val="center"/>
              <w:rPr>
                <w:rFonts w:ascii="Arial Narrow" w:hAnsi="Arial Narrow"/>
                <w:b/>
                <w:color w:val="FF0000"/>
                <w:sz w:val="14"/>
                <w:szCs w:val="14"/>
              </w:rPr>
            </w:pPr>
            <w:r w:rsidRPr="001C23CA">
              <w:rPr>
                <w:rFonts w:ascii="Arial Narrow" w:hAnsi="Arial Narrow"/>
                <w:b/>
                <w:color w:val="0070C0"/>
                <w:sz w:val="14"/>
                <w:szCs w:val="14"/>
              </w:rPr>
              <w:t>(8-481-38)</w:t>
            </w:r>
            <w:r w:rsidRPr="001C23CA">
              <w:rPr>
                <w:rFonts w:ascii="Arial Narrow" w:hAnsi="Arial Narrow"/>
                <w:b/>
                <w:color w:val="FF0000"/>
                <w:sz w:val="14"/>
                <w:szCs w:val="14"/>
              </w:rPr>
              <w:t xml:space="preserve"> </w:t>
            </w:r>
          </w:p>
          <w:p w14:paraId="0D0C4596" w14:textId="77777777" w:rsidR="00EE10B9" w:rsidRPr="001C23CA" w:rsidRDefault="00EE10B9" w:rsidP="00EE10B9">
            <w:pPr>
              <w:jc w:val="center"/>
              <w:rPr>
                <w:rFonts w:ascii="Arial Narrow" w:hAnsi="Arial Narrow"/>
                <w:b/>
                <w:color w:val="FF0000"/>
                <w:sz w:val="14"/>
                <w:szCs w:val="14"/>
              </w:rPr>
            </w:pPr>
            <w:r w:rsidRPr="001C23CA">
              <w:rPr>
                <w:rFonts w:ascii="Arial Narrow" w:hAnsi="Arial Narrow"/>
                <w:b/>
                <w:color w:val="FF0000"/>
                <w:sz w:val="14"/>
                <w:szCs w:val="14"/>
              </w:rPr>
              <w:t>2-16-71</w:t>
            </w:r>
          </w:p>
        </w:tc>
      </w:tr>
      <w:tr w:rsidR="00EE10B9" w:rsidRPr="0031592E" w14:paraId="39CB584A" w14:textId="77777777" w:rsidTr="00EE10B9">
        <w:tc>
          <w:tcPr>
            <w:tcW w:w="0" w:type="auto"/>
            <w:shd w:val="clear" w:color="auto" w:fill="auto"/>
          </w:tcPr>
          <w:p w14:paraId="76773611"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отдел СОГКУ «ЦЗН Вяземского района» в Сычевском районе</w:t>
            </w:r>
          </w:p>
        </w:tc>
        <w:tc>
          <w:tcPr>
            <w:tcW w:w="2171" w:type="dxa"/>
            <w:shd w:val="clear" w:color="auto" w:fill="auto"/>
            <w:vAlign w:val="center"/>
          </w:tcPr>
          <w:p w14:paraId="566224C2" w14:textId="77777777" w:rsidR="00EE10B9" w:rsidRPr="001C23CA" w:rsidRDefault="00EE10B9" w:rsidP="00EE10B9">
            <w:pPr>
              <w:jc w:val="center"/>
              <w:rPr>
                <w:rFonts w:ascii="Arial Narrow" w:hAnsi="Arial Narrow"/>
                <w:b/>
                <w:color w:val="0070C0"/>
                <w:sz w:val="14"/>
                <w:szCs w:val="14"/>
              </w:rPr>
            </w:pPr>
            <w:proofErr w:type="gramStart"/>
            <w:r w:rsidRPr="001C23CA">
              <w:rPr>
                <w:rFonts w:ascii="Arial Narrow" w:hAnsi="Arial Narrow"/>
                <w:b/>
                <w:color w:val="0070C0"/>
                <w:sz w:val="14"/>
                <w:szCs w:val="14"/>
              </w:rPr>
              <w:t>215280,  Смоленская</w:t>
            </w:r>
            <w:proofErr w:type="gramEnd"/>
            <w:r w:rsidRPr="001C23CA">
              <w:rPr>
                <w:rFonts w:ascii="Arial Narrow" w:hAnsi="Arial Narrow"/>
                <w:b/>
                <w:color w:val="0070C0"/>
                <w:sz w:val="14"/>
                <w:szCs w:val="14"/>
              </w:rPr>
              <w:t xml:space="preserve"> обл., </w:t>
            </w:r>
          </w:p>
          <w:p w14:paraId="0E29069D" w14:textId="77777777" w:rsidR="00EE10B9" w:rsidRPr="001C23CA" w:rsidRDefault="00EE10B9" w:rsidP="00EE10B9">
            <w:pPr>
              <w:jc w:val="center"/>
              <w:rPr>
                <w:rFonts w:ascii="Arial Narrow" w:hAnsi="Arial Narrow"/>
                <w:b/>
                <w:color w:val="0070C0"/>
                <w:sz w:val="14"/>
                <w:szCs w:val="14"/>
              </w:rPr>
            </w:pPr>
            <w:proofErr w:type="spellStart"/>
            <w:r w:rsidRPr="001C23CA">
              <w:rPr>
                <w:rFonts w:ascii="Arial Narrow" w:hAnsi="Arial Narrow"/>
                <w:b/>
                <w:color w:val="0070C0"/>
                <w:sz w:val="14"/>
                <w:szCs w:val="14"/>
              </w:rPr>
              <w:t>г.Сычёвка</w:t>
            </w:r>
            <w:proofErr w:type="spellEnd"/>
            <w:proofErr w:type="gramStart"/>
            <w:r w:rsidRPr="001C23CA">
              <w:rPr>
                <w:rFonts w:ascii="Arial Narrow" w:hAnsi="Arial Narrow"/>
                <w:b/>
                <w:color w:val="0070C0"/>
                <w:sz w:val="14"/>
                <w:szCs w:val="14"/>
              </w:rPr>
              <w:t>,  ул.</w:t>
            </w:r>
            <w:proofErr w:type="gramEnd"/>
            <w:r w:rsidRPr="001C23CA">
              <w:rPr>
                <w:rFonts w:ascii="Arial Narrow" w:hAnsi="Arial Narrow"/>
                <w:b/>
                <w:color w:val="0070C0"/>
                <w:sz w:val="14"/>
                <w:szCs w:val="14"/>
              </w:rPr>
              <w:t xml:space="preserve"> </w:t>
            </w:r>
            <w:proofErr w:type="spellStart"/>
            <w:r w:rsidRPr="001C23CA">
              <w:rPr>
                <w:rFonts w:ascii="Arial Narrow" w:hAnsi="Arial Narrow"/>
                <w:b/>
                <w:color w:val="0070C0"/>
                <w:sz w:val="14"/>
                <w:szCs w:val="14"/>
              </w:rPr>
              <w:t>Б.Советская</w:t>
            </w:r>
            <w:proofErr w:type="spellEnd"/>
            <w:r w:rsidRPr="001C23CA">
              <w:rPr>
                <w:rFonts w:ascii="Arial Narrow" w:hAnsi="Arial Narrow"/>
                <w:b/>
                <w:color w:val="0070C0"/>
                <w:sz w:val="14"/>
                <w:szCs w:val="14"/>
              </w:rPr>
              <w:t>, д.8</w:t>
            </w:r>
          </w:p>
        </w:tc>
        <w:tc>
          <w:tcPr>
            <w:tcW w:w="887" w:type="dxa"/>
            <w:shd w:val="clear" w:color="auto" w:fill="auto"/>
            <w:vAlign w:val="center"/>
          </w:tcPr>
          <w:p w14:paraId="56EF6A3C"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(8-481-30</w:t>
            </w:r>
            <w:proofErr w:type="gramStart"/>
            <w:r w:rsidRPr="001C23CA">
              <w:rPr>
                <w:rFonts w:ascii="Arial Narrow" w:hAnsi="Arial Narrow"/>
                <w:b/>
                <w:color w:val="0070C0"/>
                <w:sz w:val="14"/>
                <w:szCs w:val="14"/>
              </w:rPr>
              <w:t xml:space="preserve">) </w:t>
            </w:r>
            <w:r w:rsidRPr="001C23CA">
              <w:rPr>
                <w:rFonts w:ascii="Arial Narrow" w:hAnsi="Arial Narrow"/>
                <w:b/>
                <w:color w:val="FF0000"/>
                <w:sz w:val="14"/>
                <w:szCs w:val="14"/>
              </w:rPr>
              <w:t xml:space="preserve"> 4</w:t>
            </w:r>
            <w:proofErr w:type="gramEnd"/>
            <w:r w:rsidRPr="001C23CA">
              <w:rPr>
                <w:rFonts w:ascii="Arial Narrow" w:hAnsi="Arial Narrow"/>
                <w:b/>
                <w:color w:val="FF0000"/>
                <w:sz w:val="14"/>
                <w:szCs w:val="14"/>
              </w:rPr>
              <w:t>-21-43</w:t>
            </w:r>
          </w:p>
        </w:tc>
      </w:tr>
      <w:tr w:rsidR="00EE10B9" w:rsidRPr="0031592E" w14:paraId="57BCB662" w14:textId="77777777" w:rsidTr="00EE10B9">
        <w:tc>
          <w:tcPr>
            <w:tcW w:w="0" w:type="auto"/>
            <w:shd w:val="clear" w:color="auto" w:fill="auto"/>
          </w:tcPr>
          <w:p w14:paraId="4906D637"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отдел СОГКУ «ЦЗН Вяземского района» в Угранском районе</w:t>
            </w:r>
          </w:p>
        </w:tc>
        <w:tc>
          <w:tcPr>
            <w:tcW w:w="2171" w:type="dxa"/>
            <w:shd w:val="clear" w:color="auto" w:fill="auto"/>
            <w:vAlign w:val="center"/>
          </w:tcPr>
          <w:p w14:paraId="2654D2D3"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215430 Смоленская обл., </w:t>
            </w:r>
            <w:proofErr w:type="spellStart"/>
            <w:r w:rsidRPr="001C23CA">
              <w:rPr>
                <w:rFonts w:ascii="Arial Narrow" w:hAnsi="Arial Narrow"/>
                <w:b/>
                <w:color w:val="0070C0"/>
                <w:sz w:val="14"/>
                <w:szCs w:val="14"/>
              </w:rPr>
              <w:t>п.Угра</w:t>
            </w:r>
            <w:proofErr w:type="spellEnd"/>
            <w:r w:rsidRPr="001C23CA">
              <w:rPr>
                <w:rFonts w:ascii="Arial Narrow" w:hAnsi="Arial Narrow"/>
                <w:b/>
                <w:color w:val="0070C0"/>
                <w:sz w:val="14"/>
                <w:szCs w:val="14"/>
              </w:rPr>
              <w:t xml:space="preserve">, </w:t>
            </w:r>
          </w:p>
          <w:p w14:paraId="1F28B023"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ул. Краснознаменная, д.18</w:t>
            </w:r>
          </w:p>
        </w:tc>
        <w:tc>
          <w:tcPr>
            <w:tcW w:w="887" w:type="dxa"/>
            <w:shd w:val="clear" w:color="auto" w:fill="auto"/>
            <w:vAlign w:val="center"/>
          </w:tcPr>
          <w:p w14:paraId="76F9ED21" w14:textId="77777777" w:rsidR="00EE10B9"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(8-481-37) </w:t>
            </w:r>
          </w:p>
          <w:p w14:paraId="6D0AF097"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FF0000"/>
                <w:sz w:val="14"/>
                <w:szCs w:val="14"/>
              </w:rPr>
              <w:t>4-15-54</w:t>
            </w:r>
          </w:p>
        </w:tc>
      </w:tr>
      <w:tr w:rsidR="00EE10B9" w:rsidRPr="00AB5336" w14:paraId="5CDB247F" w14:textId="77777777" w:rsidTr="00EE10B9">
        <w:tc>
          <w:tcPr>
            <w:tcW w:w="0" w:type="auto"/>
            <w:shd w:val="clear" w:color="auto" w:fill="auto"/>
          </w:tcPr>
          <w:p w14:paraId="7DADAC3C"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xml:space="preserve">СОГКУ «Центр занятости </w:t>
            </w:r>
            <w:r w:rsidRPr="00B577EF">
              <w:rPr>
                <w:rFonts w:ascii="Arial Narrow" w:hAnsi="Arial Narrow"/>
                <w:b/>
                <w:color w:val="FF0000"/>
                <w:spacing w:val="-6"/>
                <w:sz w:val="14"/>
                <w:szCs w:val="14"/>
                <w14:shadow w14:blurRad="50800" w14:dist="38100" w14:dir="2700000" w14:sx="100000" w14:sy="100000" w14:kx="0" w14:ky="0" w14:algn="tl">
                  <w14:srgbClr w14:val="000000">
                    <w14:alpha w14:val="60000"/>
                  </w14:srgbClr>
                </w14:shadow>
              </w:rPr>
              <w:t>населения Гагаринского р-на»</w:t>
            </w:r>
          </w:p>
        </w:tc>
        <w:tc>
          <w:tcPr>
            <w:tcW w:w="2171" w:type="dxa"/>
            <w:shd w:val="clear" w:color="auto" w:fill="auto"/>
            <w:vAlign w:val="center"/>
          </w:tcPr>
          <w:p w14:paraId="0AB56373"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xml:space="preserve">215010, Смоленская обл., </w:t>
            </w:r>
            <w:proofErr w:type="spellStart"/>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г.Гагарин</w:t>
            </w:r>
            <w:proofErr w:type="spellEnd"/>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xml:space="preserve">, </w:t>
            </w:r>
            <w:proofErr w:type="spellStart"/>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ул.Солнцева</w:t>
            </w:r>
            <w:proofErr w:type="spellEnd"/>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д.3</w:t>
            </w:r>
          </w:p>
        </w:tc>
        <w:tc>
          <w:tcPr>
            <w:tcW w:w="887" w:type="dxa"/>
            <w:shd w:val="clear" w:color="auto" w:fill="auto"/>
            <w:vAlign w:val="center"/>
          </w:tcPr>
          <w:p w14:paraId="6BB4EABF"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0070C0"/>
                <w:sz w:val="14"/>
                <w:szCs w:val="14"/>
                <w14:shadow w14:blurRad="50800" w14:dist="38100" w14:dir="2700000" w14:sx="100000" w14:sy="100000" w14:kx="0" w14:ky="0" w14:algn="tl">
                  <w14:srgbClr w14:val="000000">
                    <w14:alpha w14:val="60000"/>
                  </w14:srgbClr>
                </w14:shadow>
              </w:rPr>
              <w:t>(8-481-35)</w:t>
            </w: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xml:space="preserve"> </w:t>
            </w:r>
          </w:p>
          <w:p w14:paraId="169E9587"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3-10-60</w:t>
            </w:r>
          </w:p>
        </w:tc>
      </w:tr>
      <w:tr w:rsidR="00EE10B9" w:rsidRPr="0031592E" w14:paraId="64A1A76D" w14:textId="77777777" w:rsidTr="00EE10B9">
        <w:tc>
          <w:tcPr>
            <w:tcW w:w="0" w:type="auto"/>
            <w:shd w:val="clear" w:color="auto" w:fill="auto"/>
          </w:tcPr>
          <w:p w14:paraId="5E140EC7" w14:textId="77777777" w:rsidR="00EE10B9"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отдел СОГКУ «ЦЗН Гагаринского </w:t>
            </w:r>
          </w:p>
          <w:p w14:paraId="4287BEAF"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р</w:t>
            </w:r>
            <w:r>
              <w:rPr>
                <w:rFonts w:ascii="Arial Narrow" w:hAnsi="Arial Narrow"/>
                <w:b/>
                <w:color w:val="0070C0"/>
                <w:sz w:val="14"/>
                <w:szCs w:val="14"/>
              </w:rPr>
              <w:t>-</w:t>
            </w:r>
            <w:r w:rsidRPr="001C23CA">
              <w:rPr>
                <w:rFonts w:ascii="Arial Narrow" w:hAnsi="Arial Narrow"/>
                <w:b/>
                <w:color w:val="0070C0"/>
                <w:sz w:val="14"/>
                <w:szCs w:val="14"/>
              </w:rPr>
              <w:t>на» в Темкинском районе</w:t>
            </w:r>
          </w:p>
        </w:tc>
        <w:tc>
          <w:tcPr>
            <w:tcW w:w="2171" w:type="dxa"/>
            <w:shd w:val="clear" w:color="auto" w:fill="auto"/>
            <w:vAlign w:val="center"/>
          </w:tcPr>
          <w:p w14:paraId="6CAB29F8" w14:textId="77777777" w:rsidR="00EE10B9" w:rsidRPr="001C23CA" w:rsidRDefault="00EE10B9" w:rsidP="00EE10B9">
            <w:pPr>
              <w:jc w:val="center"/>
              <w:rPr>
                <w:rFonts w:ascii="Arial Narrow" w:hAnsi="Arial Narrow"/>
                <w:b/>
                <w:color w:val="0070C0"/>
                <w:sz w:val="14"/>
                <w:szCs w:val="14"/>
              </w:rPr>
            </w:pPr>
            <w:proofErr w:type="gramStart"/>
            <w:r w:rsidRPr="001C23CA">
              <w:rPr>
                <w:rFonts w:ascii="Arial Narrow" w:hAnsi="Arial Narrow"/>
                <w:b/>
                <w:color w:val="0070C0"/>
                <w:sz w:val="14"/>
                <w:szCs w:val="14"/>
              </w:rPr>
              <w:t>215350,  Смоленская</w:t>
            </w:r>
            <w:proofErr w:type="gramEnd"/>
            <w:r w:rsidRPr="001C23CA">
              <w:rPr>
                <w:rFonts w:ascii="Arial Narrow" w:hAnsi="Arial Narrow"/>
                <w:b/>
                <w:color w:val="0070C0"/>
                <w:sz w:val="14"/>
                <w:szCs w:val="14"/>
              </w:rPr>
              <w:t xml:space="preserve"> обл., </w:t>
            </w:r>
            <w:proofErr w:type="spellStart"/>
            <w:r w:rsidRPr="001C23CA">
              <w:rPr>
                <w:rFonts w:ascii="Arial Narrow" w:hAnsi="Arial Narrow"/>
                <w:b/>
                <w:color w:val="0070C0"/>
                <w:sz w:val="14"/>
                <w:szCs w:val="14"/>
              </w:rPr>
              <w:t>с.Темкино</w:t>
            </w:r>
            <w:proofErr w:type="spellEnd"/>
            <w:r w:rsidRPr="001C23CA">
              <w:rPr>
                <w:rFonts w:ascii="Arial Narrow" w:hAnsi="Arial Narrow"/>
                <w:b/>
                <w:color w:val="0070C0"/>
                <w:sz w:val="14"/>
                <w:szCs w:val="14"/>
              </w:rPr>
              <w:t xml:space="preserve">,  </w:t>
            </w:r>
            <w:proofErr w:type="spellStart"/>
            <w:r w:rsidRPr="001C23CA">
              <w:rPr>
                <w:rFonts w:ascii="Arial Narrow" w:hAnsi="Arial Narrow"/>
                <w:b/>
                <w:color w:val="0070C0"/>
                <w:spacing w:val="-4"/>
                <w:sz w:val="14"/>
                <w:szCs w:val="14"/>
              </w:rPr>
              <w:t>ул.Советская</w:t>
            </w:r>
            <w:proofErr w:type="spellEnd"/>
            <w:r w:rsidRPr="001C23CA">
              <w:rPr>
                <w:rFonts w:ascii="Arial Narrow" w:hAnsi="Arial Narrow"/>
                <w:b/>
                <w:color w:val="0070C0"/>
                <w:spacing w:val="-4"/>
                <w:sz w:val="14"/>
                <w:szCs w:val="14"/>
              </w:rPr>
              <w:t>, д.26</w:t>
            </w:r>
          </w:p>
        </w:tc>
        <w:tc>
          <w:tcPr>
            <w:tcW w:w="887" w:type="dxa"/>
            <w:shd w:val="clear" w:color="auto" w:fill="auto"/>
            <w:vAlign w:val="center"/>
          </w:tcPr>
          <w:p w14:paraId="7D760C98" w14:textId="77777777" w:rsidR="00EE10B9" w:rsidRDefault="00EE10B9" w:rsidP="00EE10B9">
            <w:pPr>
              <w:jc w:val="center"/>
              <w:rPr>
                <w:rFonts w:ascii="Arial Narrow" w:hAnsi="Arial Narrow"/>
                <w:b/>
                <w:color w:val="FF0000"/>
                <w:sz w:val="14"/>
                <w:szCs w:val="14"/>
              </w:rPr>
            </w:pPr>
            <w:r w:rsidRPr="001C23CA">
              <w:rPr>
                <w:rFonts w:ascii="Arial Narrow" w:hAnsi="Arial Narrow"/>
                <w:b/>
                <w:color w:val="0070C0"/>
                <w:sz w:val="14"/>
                <w:szCs w:val="14"/>
              </w:rPr>
              <w:t>(8-481-36)</w:t>
            </w:r>
            <w:r w:rsidRPr="001C23CA">
              <w:rPr>
                <w:rFonts w:ascii="Arial Narrow" w:hAnsi="Arial Narrow"/>
                <w:b/>
                <w:color w:val="FF0000"/>
                <w:sz w:val="14"/>
                <w:szCs w:val="14"/>
              </w:rPr>
              <w:t xml:space="preserve"> </w:t>
            </w:r>
          </w:p>
          <w:p w14:paraId="34CE2D03"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FF0000"/>
                <w:sz w:val="14"/>
                <w:szCs w:val="14"/>
              </w:rPr>
              <w:t>2-13-68</w:t>
            </w:r>
          </w:p>
        </w:tc>
      </w:tr>
      <w:tr w:rsidR="00EE10B9" w:rsidRPr="0031592E" w14:paraId="50B29F94" w14:textId="77777777" w:rsidTr="00EE10B9">
        <w:tc>
          <w:tcPr>
            <w:tcW w:w="0" w:type="auto"/>
            <w:shd w:val="clear" w:color="auto" w:fill="auto"/>
          </w:tcPr>
          <w:p w14:paraId="28A0EA8C"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СОГКУ «Центр занятости населения Починковского района»</w:t>
            </w:r>
          </w:p>
        </w:tc>
        <w:tc>
          <w:tcPr>
            <w:tcW w:w="2171" w:type="dxa"/>
            <w:shd w:val="clear" w:color="auto" w:fill="auto"/>
            <w:vAlign w:val="center"/>
          </w:tcPr>
          <w:p w14:paraId="4052D08E"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xml:space="preserve">216450, Смоленская обл.,  </w:t>
            </w:r>
          </w:p>
          <w:p w14:paraId="4417AD4E"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proofErr w:type="spellStart"/>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г.Починок</w:t>
            </w:r>
            <w:proofErr w:type="spellEnd"/>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xml:space="preserve">, </w:t>
            </w:r>
            <w:proofErr w:type="spellStart"/>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ул.Урицкого</w:t>
            </w:r>
            <w:proofErr w:type="spellEnd"/>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д.1</w:t>
            </w:r>
          </w:p>
        </w:tc>
        <w:tc>
          <w:tcPr>
            <w:tcW w:w="887" w:type="dxa"/>
            <w:shd w:val="clear" w:color="auto" w:fill="auto"/>
            <w:vAlign w:val="center"/>
          </w:tcPr>
          <w:p w14:paraId="5B605B62" w14:textId="77777777" w:rsidR="00EE10B9" w:rsidRPr="00B577EF" w:rsidRDefault="00EE10B9" w:rsidP="00EE10B9">
            <w:pPr>
              <w:jc w:val="center"/>
              <w:rPr>
                <w:rFonts w:ascii="Arial Narrow" w:hAnsi="Arial Narrow"/>
                <w:b/>
                <w:color w:val="0070C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0070C0"/>
                <w:sz w:val="14"/>
                <w:szCs w:val="14"/>
                <w:lang w:val="en-US"/>
                <w14:shadow w14:blurRad="50800" w14:dist="38100" w14:dir="2700000" w14:sx="100000" w14:sy="100000" w14:kx="0" w14:ky="0" w14:algn="tl">
                  <w14:srgbClr w14:val="000000">
                    <w14:alpha w14:val="60000"/>
                  </w14:srgbClr>
                </w14:shadow>
              </w:rPr>
              <w:t>(8</w:t>
            </w:r>
            <w:r w:rsidRPr="00B577EF">
              <w:rPr>
                <w:rFonts w:ascii="Arial Narrow" w:hAnsi="Arial Narrow"/>
                <w:b/>
                <w:color w:val="0070C0"/>
                <w:sz w:val="14"/>
                <w:szCs w:val="14"/>
                <w14:shadow w14:blurRad="50800" w14:dist="38100" w14:dir="2700000" w14:sx="100000" w14:sy="100000" w14:kx="0" w14:ky="0" w14:algn="tl">
                  <w14:srgbClr w14:val="000000">
                    <w14:alpha w14:val="60000"/>
                  </w14:srgbClr>
                </w14:shadow>
              </w:rPr>
              <w:t xml:space="preserve">-481-49) </w:t>
            </w:r>
          </w:p>
          <w:p w14:paraId="1A9E9479" w14:textId="77777777" w:rsidR="00EE10B9" w:rsidRPr="00B577EF" w:rsidRDefault="00EE10B9" w:rsidP="00EE10B9">
            <w:pPr>
              <w:jc w:val="center"/>
              <w:rPr>
                <w:rFonts w:ascii="Arial Narrow" w:hAnsi="Arial Narrow"/>
                <w:b/>
                <w:color w:val="0070C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4-25-04</w:t>
            </w:r>
          </w:p>
        </w:tc>
      </w:tr>
      <w:tr w:rsidR="00EE10B9" w:rsidRPr="0031592E" w14:paraId="448B10F4" w14:textId="77777777" w:rsidTr="00EE10B9">
        <w:tc>
          <w:tcPr>
            <w:tcW w:w="0" w:type="auto"/>
            <w:shd w:val="clear" w:color="auto" w:fill="auto"/>
          </w:tcPr>
          <w:p w14:paraId="6FA0BE64"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отдел СОГКУ «ЦЗН Починковского района» в Глинковском районе</w:t>
            </w:r>
          </w:p>
        </w:tc>
        <w:tc>
          <w:tcPr>
            <w:tcW w:w="2171" w:type="dxa"/>
            <w:shd w:val="clear" w:color="auto" w:fill="auto"/>
            <w:vAlign w:val="center"/>
          </w:tcPr>
          <w:p w14:paraId="04B4E311"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216320, Смоленская обл.,</w:t>
            </w:r>
          </w:p>
          <w:p w14:paraId="2A77A379" w14:textId="77777777" w:rsidR="00EE10B9" w:rsidRPr="001C23CA" w:rsidRDefault="00EE10B9" w:rsidP="00EE10B9">
            <w:pPr>
              <w:jc w:val="center"/>
              <w:rPr>
                <w:rFonts w:ascii="Arial Narrow" w:hAnsi="Arial Narrow"/>
                <w:b/>
                <w:color w:val="0070C0"/>
                <w:sz w:val="14"/>
                <w:szCs w:val="14"/>
              </w:rPr>
            </w:pPr>
            <w:proofErr w:type="spellStart"/>
            <w:r w:rsidRPr="001C23CA">
              <w:rPr>
                <w:rFonts w:ascii="Arial Narrow" w:hAnsi="Arial Narrow"/>
                <w:b/>
                <w:color w:val="0070C0"/>
                <w:sz w:val="14"/>
                <w:szCs w:val="14"/>
              </w:rPr>
              <w:t>с.Глинка</w:t>
            </w:r>
            <w:proofErr w:type="spellEnd"/>
            <w:r w:rsidRPr="001C23CA">
              <w:rPr>
                <w:rFonts w:ascii="Arial Narrow" w:hAnsi="Arial Narrow"/>
                <w:b/>
                <w:color w:val="0070C0"/>
                <w:sz w:val="14"/>
                <w:szCs w:val="14"/>
              </w:rPr>
              <w:t xml:space="preserve">, </w:t>
            </w:r>
            <w:proofErr w:type="spellStart"/>
            <w:r w:rsidRPr="001C23CA">
              <w:rPr>
                <w:rFonts w:ascii="Arial Narrow" w:hAnsi="Arial Narrow"/>
                <w:b/>
                <w:color w:val="0070C0"/>
                <w:sz w:val="14"/>
                <w:szCs w:val="14"/>
              </w:rPr>
              <w:t>ул.Ленина</w:t>
            </w:r>
            <w:proofErr w:type="spellEnd"/>
            <w:r w:rsidRPr="001C23CA">
              <w:rPr>
                <w:rFonts w:ascii="Arial Narrow" w:hAnsi="Arial Narrow"/>
                <w:b/>
                <w:color w:val="0070C0"/>
                <w:sz w:val="14"/>
                <w:szCs w:val="14"/>
              </w:rPr>
              <w:t>, д.17</w:t>
            </w:r>
          </w:p>
        </w:tc>
        <w:tc>
          <w:tcPr>
            <w:tcW w:w="887" w:type="dxa"/>
            <w:shd w:val="clear" w:color="auto" w:fill="auto"/>
            <w:vAlign w:val="center"/>
          </w:tcPr>
          <w:p w14:paraId="4AC71772" w14:textId="77777777" w:rsidR="00EE10B9"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(8-481-65) </w:t>
            </w:r>
          </w:p>
          <w:p w14:paraId="52DB5CFC" w14:textId="77777777" w:rsidR="00EE10B9" w:rsidRPr="001C23CA" w:rsidRDefault="00EE10B9" w:rsidP="00EE10B9">
            <w:pPr>
              <w:jc w:val="center"/>
              <w:rPr>
                <w:rFonts w:ascii="Arial Narrow" w:hAnsi="Arial Narrow"/>
                <w:b/>
                <w:color w:val="FF0000"/>
                <w:sz w:val="14"/>
                <w:szCs w:val="14"/>
              </w:rPr>
            </w:pPr>
            <w:r w:rsidRPr="001C23CA">
              <w:rPr>
                <w:rFonts w:ascii="Arial Narrow" w:hAnsi="Arial Narrow"/>
                <w:b/>
                <w:color w:val="FF0000"/>
                <w:sz w:val="14"/>
                <w:szCs w:val="14"/>
              </w:rPr>
              <w:t>2-16-43</w:t>
            </w:r>
          </w:p>
        </w:tc>
      </w:tr>
      <w:tr w:rsidR="00EE10B9" w:rsidRPr="0031592E" w14:paraId="019ABF36" w14:textId="77777777" w:rsidTr="00EE10B9">
        <w:tc>
          <w:tcPr>
            <w:tcW w:w="0" w:type="auto"/>
            <w:shd w:val="clear" w:color="auto" w:fill="auto"/>
          </w:tcPr>
          <w:p w14:paraId="26163F94"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отдел СОГКУ «ЦЗН Починковского района» в Ельнинском районе</w:t>
            </w:r>
          </w:p>
        </w:tc>
        <w:tc>
          <w:tcPr>
            <w:tcW w:w="2171" w:type="dxa"/>
            <w:shd w:val="clear" w:color="auto" w:fill="auto"/>
            <w:vAlign w:val="center"/>
          </w:tcPr>
          <w:p w14:paraId="3E91C990"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216330, Смоленская обл., </w:t>
            </w:r>
            <w:proofErr w:type="spellStart"/>
            <w:r w:rsidRPr="001C23CA">
              <w:rPr>
                <w:rFonts w:ascii="Arial Narrow" w:hAnsi="Arial Narrow"/>
                <w:b/>
                <w:color w:val="0070C0"/>
                <w:sz w:val="14"/>
                <w:szCs w:val="14"/>
              </w:rPr>
              <w:t>г.Ельня</w:t>
            </w:r>
            <w:proofErr w:type="spellEnd"/>
            <w:r w:rsidRPr="001C23CA">
              <w:rPr>
                <w:rFonts w:ascii="Arial Narrow" w:hAnsi="Arial Narrow"/>
                <w:b/>
                <w:color w:val="0070C0"/>
                <w:sz w:val="14"/>
                <w:szCs w:val="14"/>
              </w:rPr>
              <w:t xml:space="preserve">, </w:t>
            </w:r>
            <w:proofErr w:type="spellStart"/>
            <w:r w:rsidRPr="001C23CA">
              <w:rPr>
                <w:rFonts w:ascii="Arial Narrow" w:hAnsi="Arial Narrow"/>
                <w:b/>
                <w:color w:val="0070C0"/>
                <w:spacing w:val="-4"/>
                <w:sz w:val="14"/>
                <w:szCs w:val="14"/>
              </w:rPr>
              <w:t>ул</w:t>
            </w:r>
            <w:r w:rsidRPr="001C23CA">
              <w:rPr>
                <w:rFonts w:ascii="Arial Narrow" w:hAnsi="Arial Narrow"/>
                <w:b/>
                <w:color w:val="0070C0"/>
                <w:sz w:val="14"/>
                <w:szCs w:val="14"/>
              </w:rPr>
              <w:t>.Первомайская</w:t>
            </w:r>
            <w:proofErr w:type="spellEnd"/>
            <w:r w:rsidRPr="001C23CA">
              <w:rPr>
                <w:rFonts w:ascii="Arial Narrow" w:hAnsi="Arial Narrow"/>
                <w:b/>
                <w:color w:val="0070C0"/>
                <w:sz w:val="14"/>
                <w:szCs w:val="14"/>
              </w:rPr>
              <w:t>, д.20</w:t>
            </w:r>
          </w:p>
        </w:tc>
        <w:tc>
          <w:tcPr>
            <w:tcW w:w="887" w:type="dxa"/>
            <w:shd w:val="clear" w:color="auto" w:fill="auto"/>
            <w:vAlign w:val="center"/>
          </w:tcPr>
          <w:p w14:paraId="79EE6703" w14:textId="77777777" w:rsidR="00EE10B9"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(8-481-46) </w:t>
            </w:r>
          </w:p>
          <w:p w14:paraId="49F2C5CA"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FF0000"/>
                <w:sz w:val="14"/>
                <w:szCs w:val="14"/>
              </w:rPr>
              <w:t>4-28-70</w:t>
            </w:r>
          </w:p>
        </w:tc>
      </w:tr>
      <w:tr w:rsidR="00EE10B9" w:rsidRPr="0031592E" w14:paraId="61D5B951" w14:textId="77777777" w:rsidTr="00EE10B9">
        <w:trPr>
          <w:trHeight w:val="247"/>
        </w:trPr>
        <w:tc>
          <w:tcPr>
            <w:tcW w:w="0" w:type="auto"/>
            <w:shd w:val="clear" w:color="auto" w:fill="auto"/>
          </w:tcPr>
          <w:p w14:paraId="28A63284"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отдел СОГКУ «ЦЗН Починковского района» в Хиславичском районе</w:t>
            </w:r>
          </w:p>
        </w:tc>
        <w:tc>
          <w:tcPr>
            <w:tcW w:w="2171" w:type="dxa"/>
            <w:shd w:val="clear" w:color="auto" w:fill="auto"/>
            <w:vAlign w:val="center"/>
          </w:tcPr>
          <w:p w14:paraId="0AECB8C4"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216620, Смоленская обл., </w:t>
            </w:r>
            <w:proofErr w:type="spellStart"/>
            <w:r w:rsidRPr="001C23CA">
              <w:rPr>
                <w:rFonts w:ascii="Arial Narrow" w:hAnsi="Arial Narrow"/>
                <w:b/>
                <w:color w:val="0070C0"/>
                <w:sz w:val="14"/>
                <w:szCs w:val="14"/>
              </w:rPr>
              <w:t>п.Хиславичи</w:t>
            </w:r>
            <w:proofErr w:type="spellEnd"/>
            <w:r w:rsidRPr="001C23CA">
              <w:rPr>
                <w:rFonts w:ascii="Arial Narrow" w:hAnsi="Arial Narrow"/>
                <w:b/>
                <w:color w:val="0070C0"/>
                <w:sz w:val="14"/>
                <w:szCs w:val="14"/>
              </w:rPr>
              <w:t xml:space="preserve">, </w:t>
            </w:r>
            <w:proofErr w:type="spellStart"/>
            <w:r w:rsidRPr="001C23CA">
              <w:rPr>
                <w:rFonts w:ascii="Arial Narrow" w:hAnsi="Arial Narrow"/>
                <w:b/>
                <w:color w:val="0070C0"/>
                <w:spacing w:val="-4"/>
                <w:sz w:val="14"/>
                <w:szCs w:val="14"/>
              </w:rPr>
              <w:t>ул.Советская</w:t>
            </w:r>
            <w:proofErr w:type="spellEnd"/>
            <w:r w:rsidRPr="001C23CA">
              <w:rPr>
                <w:rFonts w:ascii="Arial Narrow" w:hAnsi="Arial Narrow"/>
                <w:b/>
                <w:color w:val="0070C0"/>
                <w:spacing w:val="-4"/>
                <w:sz w:val="14"/>
                <w:szCs w:val="14"/>
              </w:rPr>
              <w:t>, д.30</w:t>
            </w:r>
          </w:p>
        </w:tc>
        <w:tc>
          <w:tcPr>
            <w:tcW w:w="887" w:type="dxa"/>
            <w:shd w:val="clear" w:color="auto" w:fill="auto"/>
            <w:vAlign w:val="center"/>
          </w:tcPr>
          <w:p w14:paraId="3678E8C5" w14:textId="77777777" w:rsidR="00EE10B9"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(8-481-40) </w:t>
            </w:r>
          </w:p>
          <w:p w14:paraId="57869A2E"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FF0000"/>
                <w:sz w:val="14"/>
                <w:szCs w:val="14"/>
              </w:rPr>
              <w:t>2-23-94</w:t>
            </w:r>
          </w:p>
        </w:tc>
      </w:tr>
      <w:tr w:rsidR="00EE10B9" w:rsidRPr="0031592E" w14:paraId="2EE0A817" w14:textId="77777777" w:rsidTr="00EE10B9">
        <w:tc>
          <w:tcPr>
            <w:tcW w:w="0" w:type="auto"/>
            <w:shd w:val="clear" w:color="auto" w:fill="auto"/>
          </w:tcPr>
          <w:p w14:paraId="5F3333C3"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xml:space="preserve">СОГКУ «Центр занятости населения Рославльского района» </w:t>
            </w:r>
          </w:p>
        </w:tc>
        <w:tc>
          <w:tcPr>
            <w:tcW w:w="2171" w:type="dxa"/>
            <w:shd w:val="clear" w:color="auto" w:fill="auto"/>
            <w:vAlign w:val="center"/>
          </w:tcPr>
          <w:p w14:paraId="4A55A9CA"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xml:space="preserve">216500, Смоленская обл., </w:t>
            </w:r>
          </w:p>
          <w:p w14:paraId="535F7E14"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proofErr w:type="spellStart"/>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г.Рославль</w:t>
            </w:r>
            <w:proofErr w:type="spellEnd"/>
            <w:proofErr w:type="gramStart"/>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xml:space="preserve">,  </w:t>
            </w:r>
            <w:proofErr w:type="spellStart"/>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ул.Глинки</w:t>
            </w:r>
            <w:proofErr w:type="spellEnd"/>
            <w:proofErr w:type="gramEnd"/>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д.21</w:t>
            </w:r>
          </w:p>
        </w:tc>
        <w:tc>
          <w:tcPr>
            <w:tcW w:w="887" w:type="dxa"/>
            <w:shd w:val="clear" w:color="auto" w:fill="auto"/>
            <w:vAlign w:val="center"/>
          </w:tcPr>
          <w:p w14:paraId="11749AFD" w14:textId="77777777" w:rsidR="00EE10B9" w:rsidRPr="00B577EF" w:rsidRDefault="00EE10B9" w:rsidP="00EE10B9">
            <w:pPr>
              <w:jc w:val="center"/>
              <w:rPr>
                <w:rFonts w:ascii="Arial Narrow" w:hAnsi="Arial Narrow"/>
                <w:b/>
                <w:color w:val="0070C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0070C0"/>
                <w:sz w:val="14"/>
                <w:szCs w:val="14"/>
                <w14:shadow w14:blurRad="50800" w14:dist="38100" w14:dir="2700000" w14:sx="100000" w14:sy="100000" w14:kx="0" w14:ky="0" w14:algn="tl">
                  <w14:srgbClr w14:val="000000">
                    <w14:alpha w14:val="60000"/>
                  </w14:srgbClr>
                </w14:shadow>
              </w:rPr>
              <w:t xml:space="preserve">(8-481-34) </w:t>
            </w:r>
          </w:p>
          <w:p w14:paraId="416A8798" w14:textId="77777777" w:rsidR="00EE10B9" w:rsidRPr="00B577EF" w:rsidRDefault="00EE10B9" w:rsidP="00EE10B9">
            <w:pPr>
              <w:jc w:val="center"/>
              <w:rPr>
                <w:rFonts w:ascii="Arial Narrow" w:hAnsi="Arial Narrow"/>
                <w:b/>
                <w:color w:val="0070C0"/>
                <w:sz w:val="14"/>
                <w:szCs w:val="14"/>
                <w:lang w:val="en-US"/>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5-02-84</w:t>
            </w:r>
          </w:p>
        </w:tc>
      </w:tr>
      <w:tr w:rsidR="00EE10B9" w:rsidRPr="0031592E" w14:paraId="05BC68DB" w14:textId="77777777" w:rsidTr="00EE10B9">
        <w:tc>
          <w:tcPr>
            <w:tcW w:w="0" w:type="auto"/>
            <w:shd w:val="clear" w:color="auto" w:fill="auto"/>
          </w:tcPr>
          <w:p w14:paraId="7B9D33F9"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отдел СОГКУ «ЦЗН Рославльского </w:t>
            </w:r>
            <w:proofErr w:type="gramStart"/>
            <w:r w:rsidRPr="001C23CA">
              <w:rPr>
                <w:rFonts w:ascii="Arial Narrow" w:hAnsi="Arial Narrow"/>
                <w:b/>
                <w:color w:val="0070C0"/>
                <w:sz w:val="14"/>
                <w:szCs w:val="14"/>
              </w:rPr>
              <w:t>района»</w:t>
            </w:r>
            <w:r w:rsidRPr="001C23CA">
              <w:rPr>
                <w:rFonts w:ascii="Arial Narrow" w:hAnsi="Arial Narrow"/>
                <w:b/>
                <w:color w:val="0070C0"/>
                <w:spacing w:val="-16"/>
                <w:sz w:val="14"/>
                <w:szCs w:val="14"/>
              </w:rPr>
              <w:t xml:space="preserve"> </w:t>
            </w:r>
            <w:r w:rsidRPr="001C23CA">
              <w:rPr>
                <w:rFonts w:ascii="Arial Narrow" w:hAnsi="Arial Narrow"/>
                <w:b/>
                <w:color w:val="0070C0"/>
                <w:sz w:val="14"/>
                <w:szCs w:val="14"/>
              </w:rPr>
              <w:t xml:space="preserve"> в</w:t>
            </w:r>
            <w:proofErr w:type="gramEnd"/>
            <w:r w:rsidRPr="001C23CA">
              <w:rPr>
                <w:rFonts w:ascii="Arial Narrow" w:hAnsi="Arial Narrow"/>
                <w:b/>
                <w:color w:val="0070C0"/>
                <w:sz w:val="14"/>
                <w:szCs w:val="14"/>
              </w:rPr>
              <w:t xml:space="preserve"> </w:t>
            </w:r>
            <w:proofErr w:type="spellStart"/>
            <w:r w:rsidRPr="001C23CA">
              <w:rPr>
                <w:rFonts w:ascii="Arial Narrow" w:hAnsi="Arial Narrow"/>
                <w:b/>
                <w:color w:val="0070C0"/>
                <w:sz w:val="14"/>
                <w:szCs w:val="14"/>
              </w:rPr>
              <w:t>г.Десногорске</w:t>
            </w:r>
            <w:proofErr w:type="spellEnd"/>
          </w:p>
        </w:tc>
        <w:tc>
          <w:tcPr>
            <w:tcW w:w="2171" w:type="dxa"/>
            <w:shd w:val="clear" w:color="auto" w:fill="auto"/>
          </w:tcPr>
          <w:p w14:paraId="58DFCB72"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216400, Смоленская обл., г.Десногорск,1 </w:t>
            </w:r>
            <w:proofErr w:type="spellStart"/>
            <w:r w:rsidRPr="001C23CA">
              <w:rPr>
                <w:rFonts w:ascii="Arial Narrow" w:hAnsi="Arial Narrow"/>
                <w:b/>
                <w:color w:val="0070C0"/>
                <w:sz w:val="14"/>
                <w:szCs w:val="14"/>
              </w:rPr>
              <w:t>мкр</w:t>
            </w:r>
            <w:proofErr w:type="spellEnd"/>
            <w:r w:rsidRPr="001C23CA">
              <w:rPr>
                <w:rFonts w:ascii="Arial Narrow" w:hAnsi="Arial Narrow"/>
                <w:b/>
                <w:color w:val="0070C0"/>
                <w:sz w:val="14"/>
                <w:szCs w:val="14"/>
              </w:rPr>
              <w:t>., Торговый ц.</w:t>
            </w:r>
          </w:p>
        </w:tc>
        <w:tc>
          <w:tcPr>
            <w:tcW w:w="887" w:type="dxa"/>
            <w:shd w:val="clear" w:color="auto" w:fill="auto"/>
            <w:vAlign w:val="center"/>
          </w:tcPr>
          <w:p w14:paraId="1C8CB526" w14:textId="77777777" w:rsidR="00EE10B9"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(8-481-</w:t>
            </w:r>
            <w:r>
              <w:rPr>
                <w:rFonts w:ascii="Arial Narrow" w:hAnsi="Arial Narrow"/>
                <w:b/>
                <w:color w:val="0070C0"/>
                <w:sz w:val="14"/>
                <w:szCs w:val="14"/>
              </w:rPr>
              <w:t>34</w:t>
            </w:r>
            <w:r w:rsidRPr="001C23CA">
              <w:rPr>
                <w:rFonts w:ascii="Arial Narrow" w:hAnsi="Arial Narrow"/>
                <w:b/>
                <w:color w:val="0070C0"/>
                <w:sz w:val="14"/>
                <w:szCs w:val="14"/>
              </w:rPr>
              <w:t xml:space="preserve">) </w:t>
            </w:r>
          </w:p>
          <w:p w14:paraId="5D0E3963" w14:textId="77777777" w:rsidR="00EE10B9" w:rsidRPr="001C23CA" w:rsidRDefault="00EE10B9" w:rsidP="00EE10B9">
            <w:pPr>
              <w:jc w:val="center"/>
              <w:rPr>
                <w:rFonts w:ascii="Arial Narrow" w:hAnsi="Arial Narrow"/>
                <w:b/>
                <w:color w:val="0070C0"/>
                <w:sz w:val="14"/>
                <w:szCs w:val="14"/>
              </w:rPr>
            </w:pPr>
            <w:r w:rsidRPr="00C121B7">
              <w:rPr>
                <w:rFonts w:ascii="Arial Narrow" w:hAnsi="Arial Narrow"/>
                <w:b/>
                <w:color w:val="FF0000"/>
                <w:sz w:val="14"/>
                <w:szCs w:val="14"/>
              </w:rPr>
              <w:t>5-02-80</w:t>
            </w:r>
          </w:p>
        </w:tc>
      </w:tr>
      <w:tr w:rsidR="00EE10B9" w:rsidRPr="0031592E" w14:paraId="27139C7D" w14:textId="77777777" w:rsidTr="00EE10B9">
        <w:tc>
          <w:tcPr>
            <w:tcW w:w="0" w:type="auto"/>
            <w:shd w:val="clear" w:color="auto" w:fill="auto"/>
          </w:tcPr>
          <w:p w14:paraId="280F3D87"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отдел СОГКУ «ЦЗН Рославльского</w:t>
            </w:r>
          </w:p>
          <w:p w14:paraId="6BB81EB6" w14:textId="77777777" w:rsidR="00EE10B9" w:rsidRPr="001C23CA" w:rsidRDefault="00EE10B9" w:rsidP="00EE10B9">
            <w:pPr>
              <w:jc w:val="center"/>
              <w:rPr>
                <w:rFonts w:ascii="Arial Narrow" w:hAnsi="Arial Narrow"/>
                <w:b/>
                <w:color w:val="0070C0"/>
                <w:sz w:val="14"/>
                <w:szCs w:val="14"/>
              </w:rPr>
            </w:pPr>
            <w:proofErr w:type="gramStart"/>
            <w:r w:rsidRPr="001C23CA">
              <w:rPr>
                <w:rFonts w:ascii="Arial Narrow" w:hAnsi="Arial Narrow"/>
                <w:b/>
                <w:color w:val="0070C0"/>
                <w:sz w:val="14"/>
                <w:szCs w:val="14"/>
              </w:rPr>
              <w:t>района»  в</w:t>
            </w:r>
            <w:proofErr w:type="gramEnd"/>
            <w:r w:rsidRPr="001C23CA">
              <w:rPr>
                <w:rFonts w:ascii="Arial Narrow" w:hAnsi="Arial Narrow"/>
                <w:b/>
                <w:color w:val="0070C0"/>
                <w:sz w:val="14"/>
                <w:szCs w:val="14"/>
              </w:rPr>
              <w:t xml:space="preserve"> Ершичском районе</w:t>
            </w:r>
          </w:p>
        </w:tc>
        <w:tc>
          <w:tcPr>
            <w:tcW w:w="2171" w:type="dxa"/>
            <w:shd w:val="clear" w:color="auto" w:fill="auto"/>
            <w:vAlign w:val="center"/>
          </w:tcPr>
          <w:p w14:paraId="117F0E93"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216580, Смоленская обл., </w:t>
            </w:r>
            <w:proofErr w:type="spellStart"/>
            <w:r w:rsidRPr="001C23CA">
              <w:rPr>
                <w:rFonts w:ascii="Arial Narrow" w:hAnsi="Arial Narrow"/>
                <w:b/>
                <w:color w:val="0070C0"/>
                <w:sz w:val="14"/>
                <w:szCs w:val="14"/>
              </w:rPr>
              <w:t>с.Ершичи</w:t>
            </w:r>
            <w:proofErr w:type="spellEnd"/>
            <w:r w:rsidRPr="001C23CA">
              <w:rPr>
                <w:rFonts w:ascii="Arial Narrow" w:hAnsi="Arial Narrow"/>
                <w:b/>
                <w:color w:val="0070C0"/>
                <w:sz w:val="14"/>
                <w:szCs w:val="14"/>
              </w:rPr>
              <w:t xml:space="preserve">, </w:t>
            </w:r>
            <w:proofErr w:type="spellStart"/>
            <w:r w:rsidRPr="001C23CA">
              <w:rPr>
                <w:rFonts w:ascii="Arial Narrow" w:hAnsi="Arial Narrow"/>
                <w:b/>
                <w:color w:val="0070C0"/>
                <w:sz w:val="14"/>
                <w:szCs w:val="14"/>
              </w:rPr>
              <w:t>ул.Ленина</w:t>
            </w:r>
            <w:proofErr w:type="spellEnd"/>
            <w:r w:rsidRPr="001C23CA">
              <w:rPr>
                <w:rFonts w:ascii="Arial Narrow" w:hAnsi="Arial Narrow"/>
                <w:b/>
                <w:color w:val="0070C0"/>
                <w:sz w:val="14"/>
                <w:szCs w:val="14"/>
              </w:rPr>
              <w:t>, д.44 «б»</w:t>
            </w:r>
          </w:p>
        </w:tc>
        <w:tc>
          <w:tcPr>
            <w:tcW w:w="887" w:type="dxa"/>
            <w:shd w:val="clear" w:color="auto" w:fill="auto"/>
            <w:vAlign w:val="center"/>
          </w:tcPr>
          <w:p w14:paraId="525EEAF4" w14:textId="77777777" w:rsidR="00EE10B9"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(8-481-</w:t>
            </w:r>
            <w:r>
              <w:rPr>
                <w:rFonts w:ascii="Arial Narrow" w:hAnsi="Arial Narrow"/>
                <w:b/>
                <w:color w:val="0070C0"/>
                <w:sz w:val="14"/>
                <w:szCs w:val="14"/>
              </w:rPr>
              <w:t>34</w:t>
            </w:r>
            <w:r w:rsidRPr="001C23CA">
              <w:rPr>
                <w:rFonts w:ascii="Arial Narrow" w:hAnsi="Arial Narrow"/>
                <w:b/>
                <w:color w:val="0070C0"/>
                <w:sz w:val="14"/>
                <w:szCs w:val="14"/>
              </w:rPr>
              <w:t xml:space="preserve">) </w:t>
            </w:r>
          </w:p>
          <w:p w14:paraId="1E686C68" w14:textId="77777777" w:rsidR="00EE10B9" w:rsidRPr="001C23CA" w:rsidRDefault="00EE10B9" w:rsidP="00EE10B9">
            <w:pPr>
              <w:jc w:val="center"/>
              <w:rPr>
                <w:rFonts w:ascii="Arial Narrow" w:hAnsi="Arial Narrow"/>
                <w:b/>
                <w:color w:val="0070C0"/>
                <w:sz w:val="14"/>
                <w:szCs w:val="14"/>
              </w:rPr>
            </w:pPr>
            <w:r w:rsidRPr="00C121B7">
              <w:rPr>
                <w:rFonts w:ascii="Arial Narrow" w:hAnsi="Arial Narrow"/>
                <w:b/>
                <w:color w:val="FF0000"/>
                <w:sz w:val="14"/>
                <w:szCs w:val="14"/>
              </w:rPr>
              <w:t>5-02-81</w:t>
            </w:r>
          </w:p>
        </w:tc>
      </w:tr>
      <w:tr w:rsidR="00EE10B9" w:rsidRPr="0031592E" w14:paraId="60FBD01A" w14:textId="77777777" w:rsidTr="00EE10B9">
        <w:tc>
          <w:tcPr>
            <w:tcW w:w="0" w:type="auto"/>
            <w:shd w:val="clear" w:color="auto" w:fill="auto"/>
          </w:tcPr>
          <w:p w14:paraId="36671E8F"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отдел СОГКУ «ЦЗН Рославльского района» в Шумячском районе</w:t>
            </w:r>
          </w:p>
        </w:tc>
        <w:tc>
          <w:tcPr>
            <w:tcW w:w="2171" w:type="dxa"/>
            <w:shd w:val="clear" w:color="auto" w:fill="auto"/>
            <w:vAlign w:val="center"/>
          </w:tcPr>
          <w:p w14:paraId="2D0C21CD"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216410, Смоленская обл., </w:t>
            </w:r>
            <w:proofErr w:type="spellStart"/>
            <w:r w:rsidRPr="001C23CA">
              <w:rPr>
                <w:rFonts w:ascii="Arial Narrow" w:hAnsi="Arial Narrow"/>
                <w:b/>
                <w:color w:val="0070C0"/>
                <w:sz w:val="14"/>
                <w:szCs w:val="14"/>
              </w:rPr>
              <w:t>п.Шумячи</w:t>
            </w:r>
            <w:proofErr w:type="spellEnd"/>
            <w:r w:rsidRPr="001C23CA">
              <w:rPr>
                <w:rFonts w:ascii="Arial Narrow" w:hAnsi="Arial Narrow"/>
                <w:b/>
                <w:color w:val="0070C0"/>
                <w:sz w:val="14"/>
                <w:szCs w:val="14"/>
              </w:rPr>
              <w:t xml:space="preserve">, </w:t>
            </w:r>
            <w:proofErr w:type="spellStart"/>
            <w:r w:rsidRPr="001C23CA">
              <w:rPr>
                <w:rFonts w:ascii="Arial Narrow" w:hAnsi="Arial Narrow"/>
                <w:b/>
                <w:color w:val="0070C0"/>
                <w:sz w:val="14"/>
                <w:szCs w:val="14"/>
              </w:rPr>
              <w:t>ул.Понятовская</w:t>
            </w:r>
            <w:proofErr w:type="spellEnd"/>
            <w:r w:rsidRPr="001C23CA">
              <w:rPr>
                <w:rFonts w:ascii="Arial Narrow" w:hAnsi="Arial Narrow"/>
                <w:b/>
                <w:color w:val="0070C0"/>
                <w:sz w:val="14"/>
                <w:szCs w:val="14"/>
              </w:rPr>
              <w:t>, д.7</w:t>
            </w:r>
          </w:p>
        </w:tc>
        <w:tc>
          <w:tcPr>
            <w:tcW w:w="887" w:type="dxa"/>
            <w:shd w:val="clear" w:color="auto" w:fill="auto"/>
            <w:vAlign w:val="center"/>
          </w:tcPr>
          <w:p w14:paraId="457984BF" w14:textId="77777777" w:rsidR="00EE10B9"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(8-481-3</w:t>
            </w:r>
            <w:r>
              <w:rPr>
                <w:rFonts w:ascii="Arial Narrow" w:hAnsi="Arial Narrow"/>
                <w:b/>
                <w:color w:val="0070C0"/>
                <w:sz w:val="14"/>
                <w:szCs w:val="14"/>
              </w:rPr>
              <w:t>4</w:t>
            </w:r>
            <w:r w:rsidRPr="001C23CA">
              <w:rPr>
                <w:rFonts w:ascii="Arial Narrow" w:hAnsi="Arial Narrow"/>
                <w:b/>
                <w:color w:val="0070C0"/>
                <w:sz w:val="14"/>
                <w:szCs w:val="14"/>
              </w:rPr>
              <w:t xml:space="preserve">) </w:t>
            </w:r>
          </w:p>
          <w:p w14:paraId="61E673F8" w14:textId="77777777" w:rsidR="00EE10B9" w:rsidRPr="001C23CA" w:rsidRDefault="00EE10B9" w:rsidP="00EE10B9">
            <w:pPr>
              <w:jc w:val="center"/>
              <w:rPr>
                <w:rFonts w:ascii="Arial Narrow" w:hAnsi="Arial Narrow"/>
                <w:b/>
                <w:color w:val="0070C0"/>
                <w:sz w:val="14"/>
                <w:szCs w:val="14"/>
              </w:rPr>
            </w:pPr>
            <w:r w:rsidRPr="00C121B7">
              <w:rPr>
                <w:rFonts w:ascii="Arial Narrow" w:hAnsi="Arial Narrow"/>
                <w:b/>
                <w:color w:val="FF0000"/>
                <w:sz w:val="14"/>
                <w:szCs w:val="14"/>
              </w:rPr>
              <w:t>5-02-83</w:t>
            </w:r>
          </w:p>
        </w:tc>
      </w:tr>
      <w:tr w:rsidR="00EE10B9" w:rsidRPr="0031592E" w14:paraId="480ED43E" w14:textId="77777777" w:rsidTr="00EE10B9">
        <w:tc>
          <w:tcPr>
            <w:tcW w:w="0" w:type="auto"/>
            <w:shd w:val="clear" w:color="auto" w:fill="auto"/>
          </w:tcPr>
          <w:p w14:paraId="376B5B93"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СОГКУ «Центр занятости населения Руднянского района»</w:t>
            </w:r>
          </w:p>
        </w:tc>
        <w:tc>
          <w:tcPr>
            <w:tcW w:w="2171" w:type="dxa"/>
            <w:shd w:val="clear" w:color="auto" w:fill="auto"/>
            <w:vAlign w:val="center"/>
          </w:tcPr>
          <w:p w14:paraId="2CA4DFFC"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216790, Смоленская обл.,</w:t>
            </w:r>
          </w:p>
          <w:p w14:paraId="4C318842"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proofErr w:type="spellStart"/>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г.Рудня</w:t>
            </w:r>
            <w:proofErr w:type="spellEnd"/>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xml:space="preserve">, </w:t>
            </w:r>
            <w:proofErr w:type="spellStart"/>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ул.Киреева</w:t>
            </w:r>
            <w:proofErr w:type="spellEnd"/>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д.79</w:t>
            </w:r>
          </w:p>
        </w:tc>
        <w:tc>
          <w:tcPr>
            <w:tcW w:w="887" w:type="dxa"/>
            <w:shd w:val="clear" w:color="auto" w:fill="auto"/>
            <w:vAlign w:val="center"/>
          </w:tcPr>
          <w:p w14:paraId="23453148" w14:textId="77777777" w:rsidR="00EE10B9" w:rsidRPr="00B577EF" w:rsidRDefault="00EE10B9" w:rsidP="00EE10B9">
            <w:pPr>
              <w:jc w:val="center"/>
              <w:rPr>
                <w:rFonts w:ascii="Arial Narrow" w:hAnsi="Arial Narrow"/>
                <w:b/>
                <w:color w:val="0070C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0070C0"/>
                <w:sz w:val="14"/>
                <w:szCs w:val="14"/>
                <w14:shadow w14:blurRad="50800" w14:dist="38100" w14:dir="2700000" w14:sx="100000" w14:sy="100000" w14:kx="0" w14:ky="0" w14:algn="tl">
                  <w14:srgbClr w14:val="000000">
                    <w14:alpha w14:val="60000"/>
                  </w14:srgbClr>
                </w14:shadow>
              </w:rPr>
              <w:t xml:space="preserve">(8-481-41) </w:t>
            </w:r>
          </w:p>
          <w:p w14:paraId="308060D0" w14:textId="77777777" w:rsidR="00EE10B9" w:rsidRPr="00B577EF" w:rsidRDefault="00EE10B9" w:rsidP="00EE10B9">
            <w:pPr>
              <w:jc w:val="center"/>
              <w:rPr>
                <w:rFonts w:ascii="Arial Narrow" w:hAnsi="Arial Narrow"/>
                <w:b/>
                <w:color w:val="0070C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4-12-42</w:t>
            </w:r>
          </w:p>
        </w:tc>
      </w:tr>
      <w:tr w:rsidR="00EE10B9" w:rsidRPr="0031592E" w14:paraId="66E4A5D2" w14:textId="77777777" w:rsidTr="00EE10B9">
        <w:tc>
          <w:tcPr>
            <w:tcW w:w="0" w:type="auto"/>
            <w:shd w:val="clear" w:color="auto" w:fill="auto"/>
          </w:tcPr>
          <w:p w14:paraId="7BF12FB4"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отдел СОГКУ «ЦЗН Руднянского района </w:t>
            </w:r>
            <w:r w:rsidRPr="001C23CA">
              <w:rPr>
                <w:rFonts w:ascii="Arial Narrow" w:hAnsi="Arial Narrow"/>
                <w:b/>
                <w:color w:val="0070C0"/>
                <w:spacing w:val="-8"/>
                <w:sz w:val="14"/>
                <w:szCs w:val="14"/>
              </w:rPr>
              <w:t xml:space="preserve">в </w:t>
            </w:r>
            <w:r w:rsidRPr="001C23CA">
              <w:rPr>
                <w:rFonts w:ascii="Arial Narrow" w:hAnsi="Arial Narrow"/>
                <w:b/>
                <w:color w:val="0070C0"/>
                <w:sz w:val="14"/>
                <w:szCs w:val="14"/>
              </w:rPr>
              <w:t>Велижском р-не»</w:t>
            </w:r>
          </w:p>
        </w:tc>
        <w:tc>
          <w:tcPr>
            <w:tcW w:w="2171" w:type="dxa"/>
            <w:shd w:val="clear" w:color="auto" w:fill="auto"/>
          </w:tcPr>
          <w:p w14:paraId="6EBFFCC8"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216290, Смоленская обл.,</w:t>
            </w:r>
          </w:p>
          <w:p w14:paraId="5651702D" w14:textId="77777777" w:rsidR="00EE10B9" w:rsidRPr="001C23CA" w:rsidRDefault="00EE10B9" w:rsidP="00EE10B9">
            <w:pPr>
              <w:jc w:val="center"/>
              <w:rPr>
                <w:rFonts w:ascii="Arial Narrow" w:hAnsi="Arial Narrow"/>
                <w:b/>
                <w:color w:val="0070C0"/>
                <w:sz w:val="14"/>
                <w:szCs w:val="14"/>
              </w:rPr>
            </w:pPr>
            <w:proofErr w:type="spellStart"/>
            <w:r w:rsidRPr="001C23CA">
              <w:rPr>
                <w:rFonts w:ascii="Arial Narrow" w:hAnsi="Arial Narrow"/>
                <w:b/>
                <w:color w:val="0070C0"/>
                <w:sz w:val="14"/>
                <w:szCs w:val="14"/>
              </w:rPr>
              <w:t>г.Велиж</w:t>
            </w:r>
            <w:proofErr w:type="spellEnd"/>
            <w:r w:rsidRPr="001C23CA">
              <w:rPr>
                <w:rFonts w:ascii="Arial Narrow" w:hAnsi="Arial Narrow"/>
                <w:b/>
                <w:color w:val="0070C0"/>
                <w:sz w:val="14"/>
                <w:szCs w:val="14"/>
              </w:rPr>
              <w:t xml:space="preserve"> </w:t>
            </w:r>
            <w:proofErr w:type="spellStart"/>
            <w:r w:rsidRPr="001C23CA">
              <w:rPr>
                <w:rFonts w:ascii="Arial Narrow" w:hAnsi="Arial Narrow"/>
                <w:b/>
                <w:color w:val="0070C0"/>
                <w:sz w:val="14"/>
                <w:szCs w:val="14"/>
              </w:rPr>
              <w:t>ул.Советская</w:t>
            </w:r>
            <w:proofErr w:type="spellEnd"/>
            <w:r w:rsidRPr="001C23CA">
              <w:rPr>
                <w:rFonts w:ascii="Arial Narrow" w:hAnsi="Arial Narrow"/>
                <w:b/>
                <w:color w:val="0070C0"/>
                <w:sz w:val="14"/>
                <w:szCs w:val="14"/>
              </w:rPr>
              <w:t xml:space="preserve"> д.10/2</w:t>
            </w:r>
          </w:p>
        </w:tc>
        <w:tc>
          <w:tcPr>
            <w:tcW w:w="887" w:type="dxa"/>
            <w:shd w:val="clear" w:color="auto" w:fill="auto"/>
            <w:vAlign w:val="center"/>
          </w:tcPr>
          <w:p w14:paraId="0D49615E" w14:textId="77777777" w:rsidR="00EE10B9"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(8-481-32) </w:t>
            </w:r>
          </w:p>
          <w:p w14:paraId="5328FFA8" w14:textId="77777777" w:rsidR="00EE10B9" w:rsidRPr="001C23CA" w:rsidRDefault="00EE10B9" w:rsidP="00EE10B9">
            <w:pPr>
              <w:jc w:val="center"/>
              <w:rPr>
                <w:rFonts w:ascii="Arial Narrow" w:hAnsi="Arial Narrow"/>
                <w:b/>
                <w:color w:val="0070C0"/>
                <w:sz w:val="14"/>
                <w:szCs w:val="14"/>
              </w:rPr>
            </w:pPr>
            <w:r w:rsidRPr="00C121B7">
              <w:rPr>
                <w:rFonts w:ascii="Arial Narrow" w:hAnsi="Arial Narrow"/>
                <w:b/>
                <w:color w:val="FF0000"/>
                <w:sz w:val="14"/>
                <w:szCs w:val="14"/>
              </w:rPr>
              <w:t>4-71-73</w:t>
            </w:r>
          </w:p>
        </w:tc>
      </w:tr>
      <w:tr w:rsidR="00EE10B9" w:rsidRPr="0031592E" w14:paraId="49134966" w14:textId="77777777" w:rsidTr="00EE10B9">
        <w:tc>
          <w:tcPr>
            <w:tcW w:w="0" w:type="auto"/>
            <w:shd w:val="clear" w:color="auto" w:fill="auto"/>
          </w:tcPr>
          <w:p w14:paraId="6CBA68AA"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отдел СОГКУ «ЦЗН Руднянского района </w:t>
            </w:r>
            <w:proofErr w:type="gramStart"/>
            <w:r w:rsidRPr="001C23CA">
              <w:rPr>
                <w:rFonts w:ascii="Arial Narrow" w:hAnsi="Arial Narrow"/>
                <w:b/>
                <w:color w:val="0070C0"/>
                <w:sz w:val="14"/>
                <w:szCs w:val="14"/>
              </w:rPr>
              <w:t>в  Демидовском</w:t>
            </w:r>
            <w:proofErr w:type="gramEnd"/>
            <w:r w:rsidRPr="001C23CA">
              <w:rPr>
                <w:rFonts w:ascii="Arial Narrow" w:hAnsi="Arial Narrow"/>
                <w:b/>
                <w:color w:val="0070C0"/>
                <w:sz w:val="14"/>
                <w:szCs w:val="14"/>
              </w:rPr>
              <w:t xml:space="preserve"> районе»</w:t>
            </w:r>
          </w:p>
        </w:tc>
        <w:tc>
          <w:tcPr>
            <w:tcW w:w="2171" w:type="dxa"/>
            <w:shd w:val="clear" w:color="auto" w:fill="auto"/>
          </w:tcPr>
          <w:p w14:paraId="464E39DE"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216240, Смоленская обл., </w:t>
            </w:r>
            <w:proofErr w:type="spellStart"/>
            <w:r w:rsidRPr="001C23CA">
              <w:rPr>
                <w:rFonts w:ascii="Arial Narrow" w:hAnsi="Arial Narrow"/>
                <w:b/>
                <w:color w:val="0070C0"/>
                <w:sz w:val="14"/>
                <w:szCs w:val="14"/>
              </w:rPr>
              <w:t>г.Демидов</w:t>
            </w:r>
            <w:proofErr w:type="spellEnd"/>
            <w:r w:rsidRPr="001C23CA">
              <w:rPr>
                <w:rFonts w:ascii="Arial Narrow" w:hAnsi="Arial Narrow"/>
                <w:b/>
                <w:color w:val="0070C0"/>
                <w:sz w:val="14"/>
                <w:szCs w:val="14"/>
              </w:rPr>
              <w:t xml:space="preserve">, </w:t>
            </w:r>
            <w:proofErr w:type="spellStart"/>
            <w:r w:rsidRPr="001C23CA">
              <w:rPr>
                <w:rFonts w:ascii="Arial Narrow" w:hAnsi="Arial Narrow"/>
                <w:b/>
                <w:color w:val="0070C0"/>
                <w:sz w:val="14"/>
                <w:szCs w:val="14"/>
              </w:rPr>
              <w:t>ул.Мареевская</w:t>
            </w:r>
            <w:proofErr w:type="spellEnd"/>
            <w:r w:rsidRPr="001C23CA">
              <w:rPr>
                <w:rFonts w:ascii="Arial Narrow" w:hAnsi="Arial Narrow"/>
                <w:b/>
                <w:color w:val="0070C0"/>
                <w:sz w:val="14"/>
                <w:szCs w:val="14"/>
              </w:rPr>
              <w:t>, д.4а</w:t>
            </w:r>
          </w:p>
        </w:tc>
        <w:tc>
          <w:tcPr>
            <w:tcW w:w="887" w:type="dxa"/>
            <w:shd w:val="clear" w:color="auto" w:fill="auto"/>
            <w:vAlign w:val="center"/>
          </w:tcPr>
          <w:p w14:paraId="420EDA15" w14:textId="77777777" w:rsidR="00EE10B9"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(8-481-47) </w:t>
            </w:r>
          </w:p>
          <w:p w14:paraId="4ED128B3" w14:textId="77777777" w:rsidR="00EE10B9" w:rsidRPr="001C23CA" w:rsidRDefault="00EE10B9" w:rsidP="00EE10B9">
            <w:pPr>
              <w:jc w:val="center"/>
              <w:rPr>
                <w:rFonts w:ascii="Arial Narrow" w:hAnsi="Arial Narrow"/>
                <w:b/>
                <w:color w:val="0070C0"/>
                <w:sz w:val="14"/>
                <w:szCs w:val="14"/>
              </w:rPr>
            </w:pPr>
            <w:r w:rsidRPr="00C121B7">
              <w:rPr>
                <w:rFonts w:ascii="Arial Narrow" w:hAnsi="Arial Narrow"/>
                <w:b/>
                <w:color w:val="FF0000"/>
                <w:sz w:val="14"/>
                <w:szCs w:val="14"/>
              </w:rPr>
              <w:t>4-23-58</w:t>
            </w:r>
          </w:p>
        </w:tc>
      </w:tr>
      <w:tr w:rsidR="00EE10B9" w:rsidRPr="0031592E" w14:paraId="694E8AE4" w14:textId="77777777" w:rsidTr="00EE10B9">
        <w:tc>
          <w:tcPr>
            <w:tcW w:w="0" w:type="auto"/>
            <w:shd w:val="clear" w:color="auto" w:fill="auto"/>
          </w:tcPr>
          <w:p w14:paraId="03F396E4"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СОГКУ «Центр занятости населения Сафоновского района»</w:t>
            </w:r>
          </w:p>
        </w:tc>
        <w:tc>
          <w:tcPr>
            <w:tcW w:w="2171" w:type="dxa"/>
            <w:shd w:val="clear" w:color="auto" w:fill="auto"/>
            <w:vAlign w:val="center"/>
          </w:tcPr>
          <w:p w14:paraId="32F04B39"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eastAsia="Calibri" w:hAnsi="Arial Narrow"/>
                <w:b/>
                <w:color w:val="FF0000"/>
                <w:sz w:val="14"/>
                <w:szCs w:val="14"/>
                <w14:shadow w14:blurRad="50800" w14:dist="38100" w14:dir="2700000" w14:sx="100000" w14:sy="100000" w14:kx="0" w14:ky="0" w14:algn="tl">
                  <w14:srgbClr w14:val="000000">
                    <w14:alpha w14:val="60000"/>
                  </w14:srgbClr>
                </w14:shadow>
              </w:rPr>
              <w:t xml:space="preserve">215500, Смоленская обл., </w:t>
            </w:r>
            <w:proofErr w:type="spellStart"/>
            <w:r w:rsidRPr="00B577EF">
              <w:rPr>
                <w:rFonts w:ascii="Arial Narrow" w:eastAsia="Calibri" w:hAnsi="Arial Narrow"/>
                <w:b/>
                <w:color w:val="FF0000"/>
                <w:sz w:val="14"/>
                <w:szCs w:val="14"/>
                <w14:shadow w14:blurRad="50800" w14:dist="38100" w14:dir="2700000" w14:sx="100000" w14:sy="100000" w14:kx="0" w14:ky="0" w14:algn="tl">
                  <w14:srgbClr w14:val="000000">
                    <w14:alpha w14:val="60000"/>
                  </w14:srgbClr>
                </w14:shadow>
              </w:rPr>
              <w:t>г.Сафоново</w:t>
            </w:r>
            <w:proofErr w:type="spellEnd"/>
            <w:r w:rsidRPr="00B577EF">
              <w:rPr>
                <w:rFonts w:ascii="Arial Narrow" w:eastAsia="Calibri" w:hAnsi="Arial Narrow"/>
                <w:b/>
                <w:color w:val="FF0000"/>
                <w:sz w:val="14"/>
                <w:szCs w:val="14"/>
                <w14:shadow w14:blurRad="50800" w14:dist="38100" w14:dir="2700000" w14:sx="100000" w14:sy="100000" w14:kx="0" w14:ky="0" w14:algn="tl">
                  <w14:srgbClr w14:val="000000">
                    <w14:alpha w14:val="60000"/>
                  </w14:srgbClr>
                </w14:shadow>
              </w:rPr>
              <w:t xml:space="preserve">, </w:t>
            </w:r>
            <w:proofErr w:type="spellStart"/>
            <w:r w:rsidRPr="00B577EF">
              <w:rPr>
                <w:rFonts w:ascii="Arial Narrow" w:eastAsia="Calibri" w:hAnsi="Arial Narrow"/>
                <w:b/>
                <w:color w:val="FF0000"/>
                <w:sz w:val="14"/>
                <w:szCs w:val="14"/>
                <w14:shadow w14:blurRad="50800" w14:dist="38100" w14:dir="2700000" w14:sx="100000" w14:sy="100000" w14:kx="0" w14:ky="0" w14:algn="tl">
                  <w14:srgbClr w14:val="000000">
                    <w14:alpha w14:val="60000"/>
                  </w14:srgbClr>
                </w14:shadow>
              </w:rPr>
              <w:t>ул.Энгельса</w:t>
            </w:r>
            <w:proofErr w:type="spellEnd"/>
            <w:r w:rsidRPr="00B577EF">
              <w:rPr>
                <w:rFonts w:ascii="Arial Narrow" w:eastAsia="Calibri" w:hAnsi="Arial Narrow"/>
                <w:b/>
                <w:color w:val="FF0000"/>
                <w:sz w:val="14"/>
                <w:szCs w:val="14"/>
                <w14:shadow w14:blurRad="50800" w14:dist="38100" w14:dir="2700000" w14:sx="100000" w14:sy="100000" w14:kx="0" w14:ky="0" w14:algn="tl">
                  <w14:srgbClr w14:val="000000">
                    <w14:alpha w14:val="60000"/>
                  </w14:srgbClr>
                </w14:shadow>
              </w:rPr>
              <w:t>, д.10</w:t>
            </w:r>
          </w:p>
        </w:tc>
        <w:tc>
          <w:tcPr>
            <w:tcW w:w="887" w:type="dxa"/>
            <w:shd w:val="clear" w:color="auto" w:fill="auto"/>
            <w:vAlign w:val="center"/>
          </w:tcPr>
          <w:p w14:paraId="47828B7E" w14:textId="77777777" w:rsidR="00EE10B9" w:rsidRPr="00B577EF" w:rsidRDefault="00EE10B9" w:rsidP="00EE10B9">
            <w:pPr>
              <w:jc w:val="center"/>
              <w:rPr>
                <w:rFonts w:ascii="Arial Narrow" w:eastAsia="Calibri" w:hAnsi="Arial Narrow"/>
                <w:b/>
                <w:color w:val="0070C0"/>
                <w:sz w:val="14"/>
                <w:szCs w:val="14"/>
                <w14:shadow w14:blurRad="50800" w14:dist="38100" w14:dir="2700000" w14:sx="100000" w14:sy="100000" w14:kx="0" w14:ky="0" w14:algn="tl">
                  <w14:srgbClr w14:val="000000">
                    <w14:alpha w14:val="60000"/>
                  </w14:srgbClr>
                </w14:shadow>
              </w:rPr>
            </w:pPr>
            <w:r w:rsidRPr="00B577EF">
              <w:rPr>
                <w:rFonts w:ascii="Arial Narrow" w:eastAsia="Calibri" w:hAnsi="Arial Narrow"/>
                <w:b/>
                <w:color w:val="0070C0"/>
                <w:sz w:val="14"/>
                <w:szCs w:val="14"/>
                <w14:shadow w14:blurRad="50800" w14:dist="38100" w14:dir="2700000" w14:sx="100000" w14:sy="100000" w14:kx="0" w14:ky="0" w14:algn="tl">
                  <w14:srgbClr w14:val="000000">
                    <w14:alpha w14:val="60000"/>
                  </w14:srgbClr>
                </w14:shadow>
              </w:rPr>
              <w:t>(8-481-42)</w:t>
            </w:r>
          </w:p>
          <w:p w14:paraId="762E4D0B" w14:textId="77777777" w:rsidR="00EE10B9" w:rsidRPr="00B577EF" w:rsidRDefault="00EE10B9" w:rsidP="00EE10B9">
            <w:pPr>
              <w:jc w:val="center"/>
              <w:rPr>
                <w:rFonts w:ascii="Arial Narrow" w:eastAsia="Calibri"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eastAsia="Calibri" w:hAnsi="Arial Narrow"/>
                <w:b/>
                <w:color w:val="FF0000"/>
                <w:sz w:val="14"/>
                <w:szCs w:val="14"/>
                <w14:shadow w14:blurRad="50800" w14:dist="38100" w14:dir="2700000" w14:sx="100000" w14:sy="100000" w14:kx="0" w14:ky="0" w14:algn="tl">
                  <w14:srgbClr w14:val="000000">
                    <w14:alpha w14:val="60000"/>
                  </w14:srgbClr>
                </w14:shadow>
              </w:rPr>
              <w:t xml:space="preserve"> 2-05-02</w:t>
            </w:r>
          </w:p>
        </w:tc>
      </w:tr>
      <w:tr w:rsidR="00EE10B9" w:rsidRPr="0031592E" w14:paraId="1B77F794" w14:textId="77777777" w:rsidTr="00EE10B9">
        <w:tc>
          <w:tcPr>
            <w:tcW w:w="0" w:type="auto"/>
            <w:shd w:val="clear" w:color="auto" w:fill="auto"/>
          </w:tcPr>
          <w:p w14:paraId="05333C40"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отдел СОГКУ «ЦЗН Сафоновского района» в Дорогобужском районе</w:t>
            </w:r>
          </w:p>
        </w:tc>
        <w:tc>
          <w:tcPr>
            <w:tcW w:w="2171" w:type="dxa"/>
            <w:shd w:val="clear" w:color="auto" w:fill="auto"/>
            <w:vAlign w:val="center"/>
          </w:tcPr>
          <w:p w14:paraId="199B1A8D"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215750, </w:t>
            </w:r>
            <w:proofErr w:type="spellStart"/>
            <w:r w:rsidRPr="001C23CA">
              <w:rPr>
                <w:rFonts w:ascii="Arial Narrow" w:hAnsi="Arial Narrow"/>
                <w:b/>
                <w:color w:val="0070C0"/>
                <w:sz w:val="14"/>
                <w:szCs w:val="14"/>
              </w:rPr>
              <w:t>п.</w:t>
            </w:r>
            <w:proofErr w:type="gramStart"/>
            <w:r w:rsidRPr="001C23CA">
              <w:rPr>
                <w:rFonts w:ascii="Arial Narrow" w:hAnsi="Arial Narrow"/>
                <w:b/>
                <w:color w:val="0070C0"/>
                <w:sz w:val="14"/>
                <w:szCs w:val="14"/>
              </w:rPr>
              <w:t>Верхнеднепров-ский</w:t>
            </w:r>
            <w:proofErr w:type="spellEnd"/>
            <w:proofErr w:type="gramEnd"/>
            <w:r w:rsidRPr="001C23CA">
              <w:rPr>
                <w:rFonts w:ascii="Arial Narrow" w:hAnsi="Arial Narrow"/>
                <w:b/>
                <w:color w:val="0070C0"/>
                <w:sz w:val="14"/>
                <w:szCs w:val="14"/>
              </w:rPr>
              <w:t>,</w:t>
            </w:r>
          </w:p>
          <w:p w14:paraId="6E5648A5" w14:textId="77777777" w:rsidR="00EE10B9" w:rsidRPr="001C23CA" w:rsidRDefault="00EE10B9" w:rsidP="00EE10B9">
            <w:pPr>
              <w:jc w:val="center"/>
              <w:rPr>
                <w:rFonts w:ascii="Arial Narrow" w:eastAsia="Calibri" w:hAnsi="Arial Narrow"/>
                <w:b/>
                <w:color w:val="0070C0"/>
                <w:sz w:val="14"/>
                <w:szCs w:val="14"/>
              </w:rPr>
            </w:pPr>
            <w:proofErr w:type="spellStart"/>
            <w:r w:rsidRPr="001C23CA">
              <w:rPr>
                <w:rFonts w:ascii="Arial Narrow" w:hAnsi="Arial Narrow"/>
                <w:b/>
                <w:color w:val="0070C0"/>
                <w:sz w:val="14"/>
                <w:szCs w:val="14"/>
              </w:rPr>
              <w:t>ул.Химиков</w:t>
            </w:r>
            <w:proofErr w:type="spellEnd"/>
            <w:r w:rsidRPr="001C23CA">
              <w:rPr>
                <w:rFonts w:ascii="Arial Narrow" w:hAnsi="Arial Narrow"/>
                <w:b/>
                <w:color w:val="0070C0"/>
                <w:sz w:val="14"/>
                <w:szCs w:val="14"/>
              </w:rPr>
              <w:t>, д.1</w:t>
            </w:r>
          </w:p>
        </w:tc>
        <w:tc>
          <w:tcPr>
            <w:tcW w:w="887" w:type="dxa"/>
            <w:shd w:val="clear" w:color="auto" w:fill="auto"/>
            <w:vAlign w:val="center"/>
          </w:tcPr>
          <w:p w14:paraId="7F2DCF55"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 (8-481-44) </w:t>
            </w:r>
            <w:r w:rsidRPr="008A27A7">
              <w:rPr>
                <w:rFonts w:ascii="Arial Narrow" w:hAnsi="Arial Narrow"/>
                <w:b/>
                <w:color w:val="FF0000"/>
                <w:sz w:val="14"/>
                <w:szCs w:val="14"/>
              </w:rPr>
              <w:t>5-36-80</w:t>
            </w:r>
          </w:p>
        </w:tc>
      </w:tr>
      <w:tr w:rsidR="00EE10B9" w:rsidRPr="0031592E" w14:paraId="2104DCBA" w14:textId="77777777" w:rsidTr="00EE10B9">
        <w:tc>
          <w:tcPr>
            <w:tcW w:w="0" w:type="auto"/>
            <w:shd w:val="clear" w:color="auto" w:fill="auto"/>
          </w:tcPr>
          <w:p w14:paraId="64619A71"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отдел </w:t>
            </w:r>
            <w:proofErr w:type="gramStart"/>
            <w:r w:rsidRPr="001C23CA">
              <w:rPr>
                <w:rFonts w:ascii="Arial Narrow" w:hAnsi="Arial Narrow"/>
                <w:b/>
                <w:color w:val="0070C0"/>
                <w:sz w:val="14"/>
                <w:szCs w:val="14"/>
              </w:rPr>
              <w:t>СОГКУ«</w:t>
            </w:r>
            <w:proofErr w:type="gramEnd"/>
            <w:r w:rsidRPr="001C23CA">
              <w:rPr>
                <w:rFonts w:ascii="Arial Narrow" w:hAnsi="Arial Narrow"/>
                <w:b/>
                <w:color w:val="0070C0"/>
                <w:sz w:val="14"/>
                <w:szCs w:val="14"/>
              </w:rPr>
              <w:t>ЦЗН Сафоновского р</w:t>
            </w:r>
            <w:r>
              <w:rPr>
                <w:rFonts w:ascii="Arial Narrow" w:hAnsi="Arial Narrow"/>
                <w:b/>
                <w:color w:val="0070C0"/>
                <w:sz w:val="14"/>
                <w:szCs w:val="14"/>
              </w:rPr>
              <w:t>-</w:t>
            </w:r>
            <w:r w:rsidRPr="001C23CA">
              <w:rPr>
                <w:rFonts w:ascii="Arial Narrow" w:hAnsi="Arial Narrow"/>
                <w:b/>
                <w:color w:val="0070C0"/>
                <w:sz w:val="14"/>
                <w:szCs w:val="14"/>
              </w:rPr>
              <w:t>на» в Холм-Жирковском районе</w:t>
            </w:r>
          </w:p>
        </w:tc>
        <w:tc>
          <w:tcPr>
            <w:tcW w:w="2171" w:type="dxa"/>
            <w:shd w:val="clear" w:color="auto" w:fill="auto"/>
            <w:vAlign w:val="center"/>
          </w:tcPr>
          <w:p w14:paraId="0F6ECB4D"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215650, Смоленская обл., </w:t>
            </w:r>
          </w:p>
          <w:p w14:paraId="287A122E" w14:textId="77777777" w:rsidR="00EE10B9" w:rsidRPr="001C23CA" w:rsidRDefault="00EE10B9" w:rsidP="00EE10B9">
            <w:pPr>
              <w:jc w:val="center"/>
              <w:rPr>
                <w:rFonts w:ascii="Arial Narrow" w:hAnsi="Arial Narrow"/>
                <w:b/>
                <w:color w:val="0070C0"/>
                <w:spacing w:val="-6"/>
                <w:sz w:val="14"/>
                <w:szCs w:val="14"/>
              </w:rPr>
            </w:pPr>
            <w:proofErr w:type="spellStart"/>
            <w:r w:rsidRPr="001C23CA">
              <w:rPr>
                <w:rFonts w:ascii="Arial Narrow" w:hAnsi="Arial Narrow"/>
                <w:b/>
                <w:color w:val="0070C0"/>
                <w:spacing w:val="-6"/>
                <w:sz w:val="14"/>
                <w:szCs w:val="14"/>
              </w:rPr>
              <w:t>п.Холм</w:t>
            </w:r>
            <w:proofErr w:type="spellEnd"/>
            <w:r w:rsidRPr="001C23CA">
              <w:rPr>
                <w:rFonts w:ascii="Arial Narrow" w:hAnsi="Arial Narrow"/>
                <w:b/>
                <w:color w:val="0070C0"/>
                <w:spacing w:val="-6"/>
                <w:sz w:val="14"/>
                <w:szCs w:val="14"/>
              </w:rPr>
              <w:t xml:space="preserve">-Жирковский, </w:t>
            </w:r>
            <w:proofErr w:type="spellStart"/>
            <w:r w:rsidRPr="001C23CA">
              <w:rPr>
                <w:rFonts w:ascii="Arial Narrow" w:hAnsi="Arial Narrow"/>
                <w:b/>
                <w:color w:val="0070C0"/>
                <w:spacing w:val="-6"/>
                <w:sz w:val="14"/>
                <w:szCs w:val="14"/>
              </w:rPr>
              <w:t>ул.К.Маркса</w:t>
            </w:r>
            <w:proofErr w:type="spellEnd"/>
            <w:r w:rsidRPr="001C23CA">
              <w:rPr>
                <w:rFonts w:ascii="Arial Narrow" w:hAnsi="Arial Narrow"/>
                <w:b/>
                <w:color w:val="0070C0"/>
                <w:spacing w:val="-6"/>
                <w:sz w:val="14"/>
                <w:szCs w:val="14"/>
              </w:rPr>
              <w:t>, д.3</w:t>
            </w:r>
          </w:p>
        </w:tc>
        <w:tc>
          <w:tcPr>
            <w:tcW w:w="887" w:type="dxa"/>
            <w:shd w:val="clear" w:color="auto" w:fill="auto"/>
            <w:vAlign w:val="center"/>
          </w:tcPr>
          <w:p w14:paraId="6E1833F1" w14:textId="77777777" w:rsidR="00EE10B9"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(8-481-39) </w:t>
            </w:r>
          </w:p>
          <w:p w14:paraId="318D9E76" w14:textId="77777777" w:rsidR="00EE10B9" w:rsidRPr="001C23CA" w:rsidRDefault="00EE10B9" w:rsidP="00EE10B9">
            <w:pPr>
              <w:jc w:val="center"/>
              <w:rPr>
                <w:rFonts w:ascii="Arial Narrow" w:hAnsi="Arial Narrow"/>
                <w:b/>
                <w:color w:val="0070C0"/>
                <w:sz w:val="14"/>
                <w:szCs w:val="14"/>
              </w:rPr>
            </w:pPr>
            <w:r w:rsidRPr="008A27A7">
              <w:rPr>
                <w:rFonts w:ascii="Arial Narrow" w:hAnsi="Arial Narrow"/>
                <w:b/>
                <w:color w:val="FF0000"/>
                <w:sz w:val="14"/>
                <w:szCs w:val="14"/>
              </w:rPr>
              <w:t>2-24-58</w:t>
            </w:r>
          </w:p>
        </w:tc>
      </w:tr>
      <w:tr w:rsidR="00EE10B9" w:rsidRPr="0031592E" w14:paraId="43D922B9" w14:textId="77777777" w:rsidTr="00EE10B9">
        <w:tc>
          <w:tcPr>
            <w:tcW w:w="0" w:type="auto"/>
            <w:shd w:val="clear" w:color="auto" w:fill="auto"/>
          </w:tcPr>
          <w:p w14:paraId="52948677" w14:textId="77777777" w:rsidR="00EE10B9" w:rsidRPr="00B577EF" w:rsidRDefault="00EE10B9" w:rsidP="00EE10B9">
            <w:pPr>
              <w:jc w:val="center"/>
              <w:rPr>
                <w:rFonts w:ascii="Arial Narrow" w:hAnsi="Arial Narrow"/>
                <w:b/>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СОГКУ «Центр занятости населения Ярцевского района»</w:t>
            </w:r>
          </w:p>
        </w:tc>
        <w:tc>
          <w:tcPr>
            <w:tcW w:w="2171" w:type="dxa"/>
            <w:shd w:val="clear" w:color="auto" w:fill="auto"/>
            <w:vAlign w:val="center"/>
          </w:tcPr>
          <w:p w14:paraId="26F7543B" w14:textId="77777777" w:rsidR="00EE10B9" w:rsidRPr="00B577EF" w:rsidRDefault="00EE10B9" w:rsidP="00EE10B9">
            <w:pPr>
              <w:pStyle w:val="a4"/>
              <w:suppressAutoHyphens/>
              <w:rPr>
                <w:rFonts w:ascii="Arial Narrow" w:hAnsi="Arial Narrow" w:cs="Arial"/>
                <w:bCs w:val="0"/>
                <w:color w:val="FF0000"/>
                <w:sz w:val="14"/>
                <w:szCs w:val="14"/>
                <w14:shadow w14:blurRad="50800" w14:dist="38100" w14:dir="2700000" w14:sx="100000" w14:sy="100000" w14:kx="0" w14:ky="0" w14:algn="tl">
                  <w14:srgbClr w14:val="000000">
                    <w14:alpha w14:val="60000"/>
                  </w14:srgbClr>
                </w14:shadow>
              </w:rPr>
            </w:pPr>
            <w:r w:rsidRPr="00B577EF">
              <w:rPr>
                <w:rFonts w:ascii="Arial Narrow" w:hAnsi="Arial Narrow" w:cs="Arial"/>
                <w:bCs w:val="0"/>
                <w:color w:val="FF0000"/>
                <w:sz w:val="14"/>
                <w:szCs w:val="14"/>
                <w14:shadow w14:blurRad="50800" w14:dist="38100" w14:dir="2700000" w14:sx="100000" w14:sy="100000" w14:kx="0" w14:ky="0" w14:algn="tl">
                  <w14:srgbClr w14:val="000000">
                    <w14:alpha w14:val="60000"/>
                  </w14:srgbClr>
                </w14:shadow>
              </w:rPr>
              <w:t>215800, Смоленская обл.,</w:t>
            </w:r>
          </w:p>
          <w:p w14:paraId="79671C78" w14:textId="77777777" w:rsidR="00EE10B9" w:rsidRPr="00B577EF" w:rsidRDefault="00EE10B9" w:rsidP="00EE10B9">
            <w:pPr>
              <w:jc w:val="center"/>
              <w:rPr>
                <w:rFonts w:ascii="Arial Narrow" w:hAnsi="Arial Narrow"/>
                <w:color w:val="FF0000"/>
                <w:sz w:val="14"/>
                <w:szCs w:val="14"/>
                <w14:shadow w14:blurRad="50800" w14:dist="38100" w14:dir="2700000" w14:sx="100000" w14:sy="100000" w14:kx="0" w14:ky="0" w14:algn="tl">
                  <w14:srgbClr w14:val="000000">
                    <w14:alpha w14:val="60000"/>
                  </w14:srgbClr>
                </w14:shadow>
              </w:rPr>
            </w:pPr>
            <w:proofErr w:type="spellStart"/>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г.Ярцево</w:t>
            </w:r>
            <w:proofErr w:type="spellEnd"/>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xml:space="preserve">, </w:t>
            </w:r>
            <w:proofErr w:type="spellStart"/>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ул.Пугачева</w:t>
            </w:r>
            <w:proofErr w:type="spellEnd"/>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 д.6.</w:t>
            </w:r>
          </w:p>
        </w:tc>
        <w:tc>
          <w:tcPr>
            <w:tcW w:w="887" w:type="dxa"/>
            <w:shd w:val="clear" w:color="auto" w:fill="auto"/>
            <w:vAlign w:val="center"/>
          </w:tcPr>
          <w:p w14:paraId="03BC1AEA" w14:textId="77777777" w:rsidR="00EE10B9" w:rsidRPr="00B577EF" w:rsidRDefault="00EE10B9" w:rsidP="00EE10B9">
            <w:pPr>
              <w:suppressAutoHyphens/>
              <w:jc w:val="center"/>
              <w:rPr>
                <w:rFonts w:ascii="Arial Narrow" w:hAnsi="Arial Narrow"/>
                <w:b/>
                <w:color w:val="0070C0"/>
                <w:sz w:val="14"/>
                <w:szCs w:val="14"/>
                <w14:shadow w14:blurRad="50800" w14:dist="38100" w14:dir="2700000" w14:sx="100000" w14:sy="100000" w14:kx="0" w14:ky="0" w14:algn="tl">
                  <w14:srgbClr w14:val="000000">
                    <w14:alpha w14:val="60000"/>
                  </w14:srgbClr>
                </w14:shadow>
              </w:rPr>
            </w:pPr>
            <w:r w:rsidRPr="00B577EF">
              <w:rPr>
                <w:rFonts w:ascii="Arial Narrow" w:hAnsi="Arial Narrow"/>
                <w:b/>
                <w:color w:val="0070C0"/>
                <w:sz w:val="14"/>
                <w:szCs w:val="14"/>
                <w14:shadow w14:blurRad="50800" w14:dist="38100" w14:dir="2700000" w14:sx="100000" w14:sy="100000" w14:kx="0" w14:ky="0" w14:algn="tl">
                  <w14:srgbClr w14:val="000000">
                    <w14:alpha w14:val="60000"/>
                  </w14:srgbClr>
                </w14:shadow>
              </w:rPr>
              <w:t>(8-481-43)</w:t>
            </w:r>
          </w:p>
          <w:p w14:paraId="62612519" w14:textId="77777777" w:rsidR="00EE10B9" w:rsidRPr="00B577EF" w:rsidRDefault="00EE10B9" w:rsidP="00EE10B9">
            <w:pPr>
              <w:suppressAutoHyphens/>
              <w:jc w:val="center"/>
              <w:rPr>
                <w:rFonts w:ascii="Arial Narrow" w:hAnsi="Arial Narrow"/>
                <w:b/>
                <w:color w:val="0070C0"/>
                <w:sz w:val="14"/>
                <w:szCs w:val="14"/>
                <w:lang w:val="en-US"/>
                <w14:shadow w14:blurRad="50800" w14:dist="38100" w14:dir="2700000" w14:sx="100000" w14:sy="100000" w14:kx="0" w14:ky="0" w14:algn="tl">
                  <w14:srgbClr w14:val="000000">
                    <w14:alpha w14:val="60000"/>
                  </w14:srgbClr>
                </w14:shadow>
              </w:rPr>
            </w:pPr>
            <w:r w:rsidRPr="00B577EF">
              <w:rPr>
                <w:rFonts w:ascii="Arial Narrow" w:hAnsi="Arial Narrow"/>
                <w:b/>
                <w:color w:val="0070C0"/>
                <w:sz w:val="14"/>
                <w:szCs w:val="14"/>
                <w14:shadow w14:blurRad="50800" w14:dist="38100" w14:dir="2700000" w14:sx="100000" w14:sy="100000" w14:kx="0" w14:ky="0" w14:algn="tl">
                  <w14:srgbClr w14:val="000000">
                    <w14:alpha w14:val="60000"/>
                  </w14:srgbClr>
                </w14:shadow>
              </w:rPr>
              <w:t xml:space="preserve"> </w:t>
            </w:r>
            <w:r w:rsidRPr="00B577EF">
              <w:rPr>
                <w:rFonts w:ascii="Arial Narrow" w:hAnsi="Arial Narrow"/>
                <w:b/>
                <w:color w:val="FF0000"/>
                <w:sz w:val="14"/>
                <w:szCs w:val="14"/>
                <w14:shadow w14:blurRad="50800" w14:dist="38100" w14:dir="2700000" w14:sx="100000" w14:sy="100000" w14:kx="0" w14:ky="0" w14:algn="tl">
                  <w14:srgbClr w14:val="000000">
                    <w14:alpha w14:val="60000"/>
                  </w14:srgbClr>
                </w14:shadow>
              </w:rPr>
              <w:t>7-26-12</w:t>
            </w:r>
          </w:p>
        </w:tc>
      </w:tr>
      <w:tr w:rsidR="00EE10B9" w:rsidRPr="0031592E" w14:paraId="6C55028D" w14:textId="77777777" w:rsidTr="00EE10B9">
        <w:tc>
          <w:tcPr>
            <w:tcW w:w="0" w:type="auto"/>
            <w:shd w:val="clear" w:color="auto" w:fill="auto"/>
          </w:tcPr>
          <w:p w14:paraId="7C15E999"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отдел СОГКУ «ЦЗН Ярцевского района» в Духовщинском районе</w:t>
            </w:r>
          </w:p>
          <w:p w14:paraId="6FAF7CFA" w14:textId="77777777" w:rsidR="00EE10B9" w:rsidRPr="000D41C9" w:rsidRDefault="00EE10B9" w:rsidP="00EE10B9">
            <w:pPr>
              <w:jc w:val="center"/>
              <w:rPr>
                <w:rFonts w:ascii="Arial Narrow" w:hAnsi="Arial Narrow"/>
                <w:b/>
                <w:color w:val="0070C0"/>
                <w:sz w:val="8"/>
                <w:szCs w:val="8"/>
              </w:rPr>
            </w:pPr>
          </w:p>
          <w:p w14:paraId="3A5A8053" w14:textId="77777777" w:rsidR="00EE10B9" w:rsidRPr="001C23CA" w:rsidRDefault="00EE10B9" w:rsidP="00EE10B9">
            <w:pPr>
              <w:jc w:val="center"/>
              <w:rPr>
                <w:rFonts w:ascii="Arial Narrow" w:hAnsi="Arial Narrow"/>
                <w:b/>
                <w:color w:val="0070C0"/>
                <w:sz w:val="14"/>
                <w:szCs w:val="14"/>
              </w:rPr>
            </w:pPr>
            <w:proofErr w:type="spellStart"/>
            <w:r w:rsidRPr="000D41C9">
              <w:rPr>
                <w:rFonts w:ascii="Arial Narrow" w:hAnsi="Arial Narrow"/>
                <w:b/>
                <w:color w:val="0070C0"/>
                <w:sz w:val="14"/>
                <w:szCs w:val="14"/>
              </w:rPr>
              <w:t>Консульт</w:t>
            </w:r>
            <w:r w:rsidRPr="001C23CA">
              <w:rPr>
                <w:rFonts w:ascii="Arial Narrow" w:hAnsi="Arial Narrow"/>
                <w:b/>
                <w:color w:val="0070C0"/>
                <w:sz w:val="14"/>
                <w:szCs w:val="14"/>
              </w:rPr>
              <w:t>пункт</w:t>
            </w:r>
            <w:proofErr w:type="spellEnd"/>
          </w:p>
          <w:p w14:paraId="3CF9D395"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w:t>
            </w:r>
            <w:proofErr w:type="spellStart"/>
            <w:r w:rsidRPr="001C23CA">
              <w:rPr>
                <w:rFonts w:ascii="Arial Narrow" w:hAnsi="Arial Narrow"/>
                <w:b/>
                <w:color w:val="0070C0"/>
                <w:sz w:val="14"/>
                <w:szCs w:val="14"/>
              </w:rPr>
              <w:t>п.Озёрный</w:t>
            </w:r>
            <w:proofErr w:type="spellEnd"/>
            <w:r w:rsidRPr="001C23CA">
              <w:rPr>
                <w:rFonts w:ascii="Arial Narrow" w:hAnsi="Arial Narrow"/>
                <w:b/>
                <w:color w:val="0070C0"/>
                <w:sz w:val="14"/>
                <w:szCs w:val="14"/>
              </w:rPr>
              <w:t>)</w:t>
            </w:r>
          </w:p>
        </w:tc>
        <w:tc>
          <w:tcPr>
            <w:tcW w:w="2171" w:type="dxa"/>
            <w:shd w:val="clear" w:color="auto" w:fill="auto"/>
          </w:tcPr>
          <w:p w14:paraId="5736D664" w14:textId="77777777" w:rsidR="00EE10B9" w:rsidRPr="001C23CA" w:rsidRDefault="00EE10B9" w:rsidP="00EE10B9">
            <w:pPr>
              <w:jc w:val="center"/>
              <w:rPr>
                <w:rFonts w:ascii="Arial Narrow" w:hAnsi="Arial Narrow"/>
                <w:b/>
                <w:color w:val="0070C0"/>
                <w:spacing w:val="-6"/>
                <w:sz w:val="14"/>
                <w:szCs w:val="14"/>
              </w:rPr>
            </w:pPr>
            <w:proofErr w:type="gramStart"/>
            <w:r w:rsidRPr="001C23CA">
              <w:rPr>
                <w:rFonts w:ascii="Arial Narrow" w:hAnsi="Arial Narrow"/>
                <w:b/>
                <w:color w:val="0070C0"/>
                <w:sz w:val="14"/>
                <w:szCs w:val="14"/>
              </w:rPr>
              <w:t>216200,Смоленская</w:t>
            </w:r>
            <w:proofErr w:type="gramEnd"/>
            <w:r w:rsidRPr="001C23CA">
              <w:rPr>
                <w:rFonts w:ascii="Arial Narrow" w:hAnsi="Arial Narrow"/>
                <w:b/>
                <w:color w:val="0070C0"/>
                <w:sz w:val="14"/>
                <w:szCs w:val="14"/>
              </w:rPr>
              <w:t xml:space="preserve"> обл., </w:t>
            </w:r>
            <w:proofErr w:type="spellStart"/>
            <w:r w:rsidRPr="001C23CA">
              <w:rPr>
                <w:rFonts w:ascii="Arial Narrow" w:hAnsi="Arial Narrow"/>
                <w:b/>
                <w:color w:val="0070C0"/>
                <w:spacing w:val="-6"/>
                <w:sz w:val="14"/>
                <w:szCs w:val="14"/>
              </w:rPr>
              <w:t>г.Духовщина</w:t>
            </w:r>
            <w:proofErr w:type="spellEnd"/>
            <w:r w:rsidRPr="001C23CA">
              <w:rPr>
                <w:rFonts w:ascii="Arial Narrow" w:hAnsi="Arial Narrow"/>
                <w:b/>
                <w:color w:val="0070C0"/>
                <w:spacing w:val="-6"/>
                <w:sz w:val="14"/>
                <w:szCs w:val="14"/>
              </w:rPr>
              <w:t xml:space="preserve"> </w:t>
            </w:r>
            <w:proofErr w:type="spellStart"/>
            <w:r w:rsidRPr="001C23CA">
              <w:rPr>
                <w:rFonts w:ascii="Arial Narrow" w:hAnsi="Arial Narrow"/>
                <w:b/>
                <w:color w:val="0070C0"/>
                <w:spacing w:val="-6"/>
                <w:sz w:val="14"/>
                <w:szCs w:val="14"/>
              </w:rPr>
              <w:t>ул.Советская</w:t>
            </w:r>
            <w:proofErr w:type="spellEnd"/>
            <w:r w:rsidRPr="001C23CA">
              <w:rPr>
                <w:rFonts w:ascii="Arial Narrow" w:hAnsi="Arial Narrow"/>
                <w:b/>
                <w:color w:val="0070C0"/>
                <w:spacing w:val="-6"/>
                <w:sz w:val="14"/>
                <w:szCs w:val="14"/>
              </w:rPr>
              <w:t>, д.43/46</w:t>
            </w:r>
          </w:p>
          <w:p w14:paraId="6DCB9D4E" w14:textId="77777777" w:rsidR="00EE10B9" w:rsidRPr="000D41C9" w:rsidRDefault="00EE10B9" w:rsidP="00EE10B9">
            <w:pPr>
              <w:jc w:val="center"/>
              <w:rPr>
                <w:rFonts w:ascii="Arial Narrow" w:hAnsi="Arial Narrow"/>
                <w:b/>
                <w:color w:val="0070C0"/>
                <w:sz w:val="8"/>
                <w:szCs w:val="8"/>
              </w:rPr>
            </w:pPr>
          </w:p>
          <w:p w14:paraId="375EB784"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216239, </w:t>
            </w:r>
            <w:proofErr w:type="spellStart"/>
            <w:r w:rsidRPr="001C23CA">
              <w:rPr>
                <w:rFonts w:ascii="Arial Narrow" w:hAnsi="Arial Narrow"/>
                <w:b/>
                <w:color w:val="0070C0"/>
                <w:sz w:val="14"/>
                <w:szCs w:val="14"/>
              </w:rPr>
              <w:t>п.Озёрный</w:t>
            </w:r>
            <w:proofErr w:type="spellEnd"/>
            <w:r w:rsidRPr="001C23CA">
              <w:rPr>
                <w:rFonts w:ascii="Arial Narrow" w:hAnsi="Arial Narrow"/>
                <w:b/>
                <w:color w:val="0070C0"/>
                <w:sz w:val="14"/>
                <w:szCs w:val="14"/>
              </w:rPr>
              <w:t>,</w:t>
            </w:r>
          </w:p>
          <w:p w14:paraId="47B3184C" w14:textId="77777777" w:rsidR="00EE10B9" w:rsidRPr="001C23CA" w:rsidRDefault="00EE10B9" w:rsidP="00EE10B9">
            <w:pPr>
              <w:jc w:val="center"/>
              <w:rPr>
                <w:rFonts w:ascii="Arial Narrow" w:hAnsi="Arial Narrow"/>
                <w:color w:val="0070C0"/>
                <w:spacing w:val="-4"/>
                <w:sz w:val="14"/>
                <w:szCs w:val="14"/>
              </w:rPr>
            </w:pPr>
            <w:proofErr w:type="spellStart"/>
            <w:r w:rsidRPr="001C23CA">
              <w:rPr>
                <w:rFonts w:ascii="Arial Narrow" w:hAnsi="Arial Narrow"/>
                <w:b/>
                <w:color w:val="0070C0"/>
                <w:spacing w:val="-4"/>
                <w:sz w:val="14"/>
                <w:szCs w:val="14"/>
              </w:rPr>
              <w:t>ул.Кольцевая</w:t>
            </w:r>
            <w:proofErr w:type="spellEnd"/>
            <w:r w:rsidRPr="001C23CA">
              <w:rPr>
                <w:rFonts w:ascii="Arial Narrow" w:hAnsi="Arial Narrow"/>
                <w:b/>
                <w:color w:val="0070C0"/>
                <w:spacing w:val="-4"/>
                <w:sz w:val="14"/>
                <w:szCs w:val="14"/>
              </w:rPr>
              <w:t>, д.14</w:t>
            </w:r>
          </w:p>
        </w:tc>
        <w:tc>
          <w:tcPr>
            <w:tcW w:w="887" w:type="dxa"/>
            <w:shd w:val="clear" w:color="auto" w:fill="auto"/>
          </w:tcPr>
          <w:p w14:paraId="3CB7F12E" w14:textId="77777777" w:rsidR="00EE10B9" w:rsidRPr="001C23CA" w:rsidRDefault="00EE10B9" w:rsidP="00EE10B9">
            <w:pPr>
              <w:jc w:val="center"/>
              <w:rPr>
                <w:rFonts w:ascii="Arial Narrow" w:hAnsi="Arial Narrow"/>
                <w:b/>
                <w:color w:val="00682F"/>
                <w:sz w:val="14"/>
                <w:szCs w:val="14"/>
              </w:rPr>
            </w:pPr>
          </w:p>
          <w:p w14:paraId="77AC35D1" w14:textId="77777777" w:rsidR="00EE10B9" w:rsidRPr="001C23CA" w:rsidRDefault="00EE10B9" w:rsidP="00EE10B9">
            <w:pPr>
              <w:jc w:val="center"/>
              <w:rPr>
                <w:rFonts w:ascii="Arial Narrow" w:hAnsi="Arial Narrow"/>
                <w:b/>
                <w:color w:val="00682F"/>
                <w:sz w:val="14"/>
                <w:szCs w:val="14"/>
              </w:rPr>
            </w:pPr>
          </w:p>
          <w:p w14:paraId="24999767" w14:textId="77777777" w:rsidR="00EE10B9"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(8-481-66)</w:t>
            </w:r>
          </w:p>
          <w:p w14:paraId="3352034A"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 </w:t>
            </w:r>
            <w:r w:rsidRPr="001C23CA">
              <w:rPr>
                <w:rFonts w:ascii="Arial Narrow" w:hAnsi="Arial Narrow"/>
                <w:b/>
                <w:color w:val="FF0000"/>
                <w:sz w:val="14"/>
                <w:szCs w:val="14"/>
              </w:rPr>
              <w:t>4-24-64</w:t>
            </w:r>
          </w:p>
        </w:tc>
      </w:tr>
      <w:tr w:rsidR="00EE10B9" w:rsidRPr="0031592E" w14:paraId="1F8D2607" w14:textId="77777777" w:rsidTr="00EE10B9">
        <w:tc>
          <w:tcPr>
            <w:tcW w:w="0" w:type="auto"/>
            <w:shd w:val="clear" w:color="auto" w:fill="auto"/>
          </w:tcPr>
          <w:p w14:paraId="144FBECE"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отдел СОГКУ «ЦЗН Ярцевского района» </w:t>
            </w:r>
            <w:proofErr w:type="gramStart"/>
            <w:r w:rsidRPr="001C23CA">
              <w:rPr>
                <w:rFonts w:ascii="Arial Narrow" w:hAnsi="Arial Narrow"/>
                <w:b/>
                <w:color w:val="0070C0"/>
                <w:sz w:val="14"/>
                <w:szCs w:val="14"/>
              </w:rPr>
              <w:t>в  Кардымовском</w:t>
            </w:r>
            <w:proofErr w:type="gramEnd"/>
            <w:r w:rsidRPr="001C23CA">
              <w:rPr>
                <w:rFonts w:ascii="Arial Narrow" w:hAnsi="Arial Narrow"/>
                <w:b/>
                <w:color w:val="0070C0"/>
                <w:sz w:val="14"/>
                <w:szCs w:val="14"/>
              </w:rPr>
              <w:t xml:space="preserve">  районе</w:t>
            </w:r>
          </w:p>
        </w:tc>
        <w:tc>
          <w:tcPr>
            <w:tcW w:w="2171" w:type="dxa"/>
            <w:shd w:val="clear" w:color="auto" w:fill="auto"/>
            <w:vAlign w:val="center"/>
          </w:tcPr>
          <w:p w14:paraId="5257A7BF"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215850, Смоленская обл.,</w:t>
            </w:r>
          </w:p>
          <w:p w14:paraId="07CB2C19" w14:textId="77777777" w:rsidR="00EE10B9" w:rsidRPr="001C23CA" w:rsidRDefault="00EE10B9" w:rsidP="00EE10B9">
            <w:pPr>
              <w:jc w:val="center"/>
              <w:rPr>
                <w:rFonts w:ascii="Arial Narrow" w:hAnsi="Arial Narrow"/>
                <w:b/>
                <w:color w:val="0070C0"/>
                <w:sz w:val="14"/>
                <w:szCs w:val="14"/>
              </w:rPr>
            </w:pPr>
            <w:proofErr w:type="spellStart"/>
            <w:r w:rsidRPr="001C23CA">
              <w:rPr>
                <w:rFonts w:ascii="Arial Narrow" w:hAnsi="Arial Narrow"/>
                <w:b/>
                <w:color w:val="0070C0"/>
                <w:sz w:val="14"/>
                <w:szCs w:val="14"/>
              </w:rPr>
              <w:t>п.Кардымово</w:t>
            </w:r>
            <w:proofErr w:type="spellEnd"/>
            <w:r w:rsidRPr="001C23CA">
              <w:rPr>
                <w:rFonts w:ascii="Arial Narrow" w:hAnsi="Arial Narrow"/>
                <w:b/>
                <w:color w:val="0070C0"/>
                <w:sz w:val="14"/>
                <w:szCs w:val="14"/>
              </w:rPr>
              <w:t xml:space="preserve">, </w:t>
            </w:r>
            <w:proofErr w:type="spellStart"/>
            <w:r w:rsidRPr="001C23CA">
              <w:rPr>
                <w:rFonts w:ascii="Arial Narrow" w:hAnsi="Arial Narrow"/>
                <w:b/>
                <w:color w:val="0070C0"/>
                <w:sz w:val="14"/>
                <w:szCs w:val="14"/>
              </w:rPr>
              <w:t>ул.Победы</w:t>
            </w:r>
            <w:proofErr w:type="spellEnd"/>
            <w:r w:rsidRPr="001C23CA">
              <w:rPr>
                <w:rFonts w:ascii="Arial Narrow" w:hAnsi="Arial Narrow"/>
                <w:b/>
                <w:color w:val="0070C0"/>
                <w:sz w:val="14"/>
                <w:szCs w:val="14"/>
              </w:rPr>
              <w:t>, д.3</w:t>
            </w:r>
          </w:p>
        </w:tc>
        <w:tc>
          <w:tcPr>
            <w:tcW w:w="887" w:type="dxa"/>
            <w:shd w:val="clear" w:color="auto" w:fill="auto"/>
            <w:vAlign w:val="center"/>
          </w:tcPr>
          <w:p w14:paraId="1867692A" w14:textId="77777777" w:rsidR="00EE10B9"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(8-481-67)</w:t>
            </w:r>
          </w:p>
          <w:p w14:paraId="523A3EEF" w14:textId="77777777" w:rsidR="00EE10B9" w:rsidRPr="001C23CA" w:rsidRDefault="00EE10B9" w:rsidP="00EE10B9">
            <w:pPr>
              <w:jc w:val="center"/>
              <w:rPr>
                <w:rFonts w:ascii="Arial Narrow" w:hAnsi="Arial Narrow"/>
                <w:b/>
                <w:color w:val="0070C0"/>
                <w:sz w:val="14"/>
                <w:szCs w:val="14"/>
              </w:rPr>
            </w:pPr>
            <w:r w:rsidRPr="001C23CA">
              <w:rPr>
                <w:rFonts w:ascii="Arial Narrow" w:hAnsi="Arial Narrow"/>
                <w:b/>
                <w:color w:val="0070C0"/>
                <w:sz w:val="14"/>
                <w:szCs w:val="14"/>
              </w:rPr>
              <w:t xml:space="preserve"> </w:t>
            </w:r>
            <w:r w:rsidRPr="001C23CA">
              <w:rPr>
                <w:rFonts w:ascii="Arial Narrow" w:hAnsi="Arial Narrow"/>
                <w:b/>
                <w:color w:val="FF0000"/>
                <w:sz w:val="14"/>
                <w:szCs w:val="14"/>
              </w:rPr>
              <w:t>4-17-81</w:t>
            </w:r>
          </w:p>
        </w:tc>
      </w:tr>
    </w:tbl>
    <w:p w14:paraId="04F88DCC" w14:textId="77777777" w:rsidR="00EE10B9" w:rsidRPr="00B577EF" w:rsidRDefault="00EE10B9" w:rsidP="008F07C8">
      <w:pPr>
        <w:jc w:val="center"/>
        <w:rPr>
          <w:b/>
          <w:color w:val="FF0000"/>
          <w:sz w:val="18"/>
          <w:szCs w:val="18"/>
          <w14:shadow w14:blurRad="50800" w14:dist="38100" w14:dir="2700000" w14:sx="100000" w14:sy="100000" w14:kx="0" w14:ky="0" w14:algn="tl">
            <w14:srgbClr w14:val="000000">
              <w14:alpha w14:val="60000"/>
            </w14:srgbClr>
          </w14:shadow>
        </w:rPr>
      </w:pPr>
    </w:p>
    <w:p w14:paraId="4E6487E0" w14:textId="77777777" w:rsidR="001B02F6" w:rsidRPr="00B577EF" w:rsidRDefault="001B02F6" w:rsidP="001B02F6">
      <w:pPr>
        <w:jc w:val="center"/>
        <w:rPr>
          <w:b/>
          <w:color w:val="FF0000"/>
          <w:sz w:val="8"/>
          <w:szCs w:val="8"/>
          <w14:shadow w14:blurRad="50800" w14:dist="38100" w14:dir="2700000" w14:sx="100000" w14:sy="100000" w14:kx="0" w14:ky="0" w14:algn="tl">
            <w14:srgbClr w14:val="000000">
              <w14:alpha w14:val="60000"/>
            </w14:srgbClr>
          </w14:shadow>
        </w:rPr>
      </w:pPr>
    </w:p>
    <w:p w14:paraId="01BD8222" w14:textId="02D88D1E" w:rsidR="008F07C8" w:rsidRDefault="008F07C8" w:rsidP="001B02F6">
      <w:pPr>
        <w:jc w:val="center"/>
        <w:rPr>
          <w:b/>
          <w:color w:val="0070C0"/>
          <w:sz w:val="20"/>
          <w:szCs w:val="20"/>
        </w:rPr>
      </w:pPr>
    </w:p>
    <w:p w14:paraId="48AA666E" w14:textId="4C285C16" w:rsidR="00C03316" w:rsidRDefault="00C03316" w:rsidP="001B02F6">
      <w:pPr>
        <w:jc w:val="center"/>
        <w:rPr>
          <w:b/>
          <w:color w:val="0070C0"/>
          <w:sz w:val="20"/>
          <w:szCs w:val="20"/>
        </w:rPr>
      </w:pPr>
    </w:p>
    <w:p w14:paraId="43618578" w14:textId="0F4A1F65" w:rsidR="00C03316" w:rsidRDefault="00C03316" w:rsidP="001B02F6">
      <w:pPr>
        <w:jc w:val="center"/>
        <w:rPr>
          <w:b/>
          <w:color w:val="0070C0"/>
          <w:sz w:val="20"/>
          <w:szCs w:val="20"/>
        </w:rPr>
      </w:pPr>
    </w:p>
    <w:p w14:paraId="29A30E28" w14:textId="6F62CB4D" w:rsidR="00C03316" w:rsidRDefault="00C03316" w:rsidP="001B02F6">
      <w:pPr>
        <w:jc w:val="center"/>
        <w:rPr>
          <w:b/>
          <w:color w:val="0070C0"/>
          <w:sz w:val="20"/>
          <w:szCs w:val="20"/>
        </w:rPr>
      </w:pPr>
    </w:p>
    <w:p w14:paraId="3C1E40B5" w14:textId="6FA543C8" w:rsidR="00C03316" w:rsidRDefault="00C03316" w:rsidP="001B02F6">
      <w:pPr>
        <w:jc w:val="center"/>
        <w:rPr>
          <w:b/>
          <w:color w:val="0070C0"/>
          <w:sz w:val="20"/>
          <w:szCs w:val="20"/>
        </w:rPr>
      </w:pPr>
    </w:p>
    <w:p w14:paraId="32263C4E" w14:textId="7FE43E7E" w:rsidR="00C03316" w:rsidRDefault="00C03316" w:rsidP="001B02F6">
      <w:pPr>
        <w:jc w:val="center"/>
        <w:rPr>
          <w:b/>
          <w:color w:val="0070C0"/>
          <w:sz w:val="20"/>
          <w:szCs w:val="20"/>
        </w:rPr>
      </w:pPr>
    </w:p>
    <w:p w14:paraId="723E76E2" w14:textId="6163B9E8" w:rsidR="00C03316" w:rsidRDefault="00C03316" w:rsidP="001B02F6">
      <w:pPr>
        <w:jc w:val="center"/>
        <w:rPr>
          <w:b/>
          <w:color w:val="0070C0"/>
          <w:sz w:val="20"/>
          <w:szCs w:val="20"/>
        </w:rPr>
      </w:pPr>
    </w:p>
    <w:p w14:paraId="49DFD239" w14:textId="2A909F7D" w:rsidR="00C03316" w:rsidRDefault="00C03316" w:rsidP="001B02F6">
      <w:pPr>
        <w:jc w:val="center"/>
        <w:rPr>
          <w:b/>
          <w:color w:val="0070C0"/>
          <w:sz w:val="20"/>
          <w:szCs w:val="20"/>
        </w:rPr>
      </w:pPr>
    </w:p>
    <w:p w14:paraId="09433C88" w14:textId="7375D0C5" w:rsidR="00C03316" w:rsidRDefault="00C03316" w:rsidP="001B02F6">
      <w:pPr>
        <w:jc w:val="center"/>
        <w:rPr>
          <w:b/>
          <w:color w:val="0070C0"/>
          <w:sz w:val="20"/>
          <w:szCs w:val="20"/>
        </w:rPr>
      </w:pPr>
    </w:p>
    <w:p w14:paraId="09D70B95" w14:textId="19E409E7" w:rsidR="00C03316" w:rsidRDefault="00C03316" w:rsidP="001B02F6">
      <w:pPr>
        <w:jc w:val="center"/>
        <w:rPr>
          <w:b/>
          <w:color w:val="0070C0"/>
          <w:sz w:val="20"/>
          <w:szCs w:val="20"/>
        </w:rPr>
      </w:pPr>
    </w:p>
    <w:p w14:paraId="5C5CB44A" w14:textId="6B7D5EC3" w:rsidR="00C03316" w:rsidRDefault="00C03316" w:rsidP="001B02F6">
      <w:pPr>
        <w:jc w:val="center"/>
        <w:rPr>
          <w:b/>
          <w:color w:val="0070C0"/>
          <w:sz w:val="20"/>
          <w:szCs w:val="20"/>
        </w:rPr>
      </w:pPr>
    </w:p>
    <w:p w14:paraId="43A93D8D" w14:textId="4EAB147A" w:rsidR="00C03316" w:rsidRDefault="00C03316" w:rsidP="001B02F6">
      <w:pPr>
        <w:jc w:val="center"/>
        <w:rPr>
          <w:b/>
          <w:color w:val="0070C0"/>
          <w:sz w:val="20"/>
          <w:szCs w:val="20"/>
        </w:rPr>
      </w:pPr>
    </w:p>
    <w:p w14:paraId="143D6663" w14:textId="128DA42E" w:rsidR="00C03316" w:rsidRDefault="00C03316" w:rsidP="001B02F6">
      <w:pPr>
        <w:jc w:val="center"/>
        <w:rPr>
          <w:b/>
          <w:color w:val="0070C0"/>
          <w:sz w:val="20"/>
          <w:szCs w:val="20"/>
        </w:rPr>
      </w:pPr>
    </w:p>
    <w:p w14:paraId="5EE045BC" w14:textId="5CE03302" w:rsidR="00C03316" w:rsidRDefault="00C03316" w:rsidP="001B02F6">
      <w:pPr>
        <w:jc w:val="center"/>
        <w:rPr>
          <w:b/>
          <w:color w:val="0070C0"/>
          <w:sz w:val="20"/>
          <w:szCs w:val="20"/>
        </w:rPr>
      </w:pPr>
    </w:p>
    <w:p w14:paraId="2011BB48" w14:textId="634A6DAE" w:rsidR="00C03316" w:rsidRDefault="00C03316" w:rsidP="001B02F6">
      <w:pPr>
        <w:jc w:val="center"/>
        <w:rPr>
          <w:b/>
          <w:color w:val="0070C0"/>
          <w:sz w:val="20"/>
          <w:szCs w:val="20"/>
        </w:rPr>
      </w:pPr>
    </w:p>
    <w:p w14:paraId="395E92B7" w14:textId="77777777" w:rsidR="00C03316" w:rsidRPr="007B3DB7" w:rsidRDefault="00C03316" w:rsidP="001B02F6">
      <w:pPr>
        <w:jc w:val="center"/>
        <w:rPr>
          <w:b/>
          <w:color w:val="0070C0"/>
          <w:sz w:val="20"/>
          <w:szCs w:val="20"/>
        </w:rPr>
      </w:pPr>
    </w:p>
    <w:p w14:paraId="5E35F917" w14:textId="77777777" w:rsidR="008F07C8" w:rsidRPr="007B3DB7" w:rsidRDefault="008F07C8" w:rsidP="001B02F6">
      <w:pPr>
        <w:jc w:val="center"/>
        <w:rPr>
          <w:b/>
          <w:color w:val="0070C0"/>
          <w:sz w:val="20"/>
          <w:szCs w:val="20"/>
        </w:rPr>
      </w:pPr>
    </w:p>
    <w:p w14:paraId="57A1BDAD" w14:textId="77777777" w:rsidR="008F07C8" w:rsidRPr="007B3DB7" w:rsidRDefault="008F07C8" w:rsidP="001B02F6">
      <w:pPr>
        <w:jc w:val="center"/>
        <w:rPr>
          <w:b/>
          <w:color w:val="0070C0"/>
          <w:sz w:val="20"/>
          <w:szCs w:val="20"/>
        </w:rPr>
      </w:pPr>
    </w:p>
    <w:p w14:paraId="72F669EA" w14:textId="77777777" w:rsidR="008F07C8" w:rsidRPr="007B3DB7" w:rsidRDefault="008F07C8" w:rsidP="001B02F6">
      <w:pPr>
        <w:jc w:val="center"/>
        <w:rPr>
          <w:b/>
          <w:color w:val="0070C0"/>
          <w:sz w:val="20"/>
          <w:szCs w:val="20"/>
        </w:rPr>
      </w:pPr>
    </w:p>
    <w:p w14:paraId="724A2E91" w14:textId="77777777" w:rsidR="008F07C8" w:rsidRPr="007B3DB7" w:rsidRDefault="008F07C8" w:rsidP="001B02F6">
      <w:pPr>
        <w:jc w:val="center"/>
        <w:rPr>
          <w:b/>
          <w:color w:val="0070C0"/>
          <w:sz w:val="20"/>
          <w:szCs w:val="20"/>
        </w:rPr>
      </w:pPr>
    </w:p>
    <w:p w14:paraId="22E9548F" w14:textId="77777777" w:rsidR="008F07C8" w:rsidRPr="007B3DB7" w:rsidRDefault="008F07C8" w:rsidP="001B02F6">
      <w:pPr>
        <w:jc w:val="center"/>
        <w:rPr>
          <w:b/>
          <w:color w:val="0070C0"/>
          <w:sz w:val="20"/>
          <w:szCs w:val="20"/>
        </w:rPr>
      </w:pPr>
    </w:p>
    <w:p w14:paraId="6C5DAA5E" w14:textId="77777777" w:rsidR="008F07C8" w:rsidRPr="007B3DB7" w:rsidRDefault="008F07C8" w:rsidP="0004774A">
      <w:pPr>
        <w:rPr>
          <w:b/>
          <w:color w:val="0070C0"/>
          <w:sz w:val="20"/>
          <w:szCs w:val="20"/>
        </w:rPr>
      </w:pPr>
    </w:p>
    <w:p w14:paraId="605DCFBB" w14:textId="77777777" w:rsidR="001B02F6" w:rsidRPr="007B3DB7" w:rsidRDefault="001B02F6" w:rsidP="001B02F6">
      <w:pPr>
        <w:jc w:val="center"/>
        <w:rPr>
          <w:b/>
          <w:color w:val="0070C0"/>
          <w:sz w:val="20"/>
          <w:szCs w:val="20"/>
        </w:rPr>
      </w:pPr>
      <w:r w:rsidRPr="007B3DB7">
        <w:rPr>
          <w:b/>
          <w:color w:val="0070C0"/>
          <w:sz w:val="20"/>
          <w:szCs w:val="20"/>
        </w:rPr>
        <w:t>Департамент</w:t>
      </w:r>
    </w:p>
    <w:p w14:paraId="09F7353E" w14:textId="77777777" w:rsidR="001B02F6" w:rsidRPr="007B3DB7" w:rsidRDefault="001B02F6" w:rsidP="001B02F6">
      <w:pPr>
        <w:jc w:val="center"/>
        <w:rPr>
          <w:b/>
          <w:color w:val="0070C0"/>
          <w:sz w:val="20"/>
          <w:szCs w:val="20"/>
        </w:rPr>
      </w:pPr>
      <w:r w:rsidRPr="007B3DB7">
        <w:rPr>
          <w:b/>
          <w:color w:val="0070C0"/>
          <w:sz w:val="20"/>
          <w:szCs w:val="20"/>
        </w:rPr>
        <w:t>государственной службы</w:t>
      </w:r>
    </w:p>
    <w:p w14:paraId="6BC24C1C" w14:textId="77777777" w:rsidR="001B02F6" w:rsidRPr="007B3DB7" w:rsidRDefault="001B02F6" w:rsidP="001B02F6">
      <w:pPr>
        <w:jc w:val="center"/>
        <w:rPr>
          <w:b/>
          <w:color w:val="0070C0"/>
          <w:sz w:val="20"/>
          <w:szCs w:val="20"/>
        </w:rPr>
      </w:pPr>
      <w:r w:rsidRPr="007B3DB7">
        <w:rPr>
          <w:b/>
          <w:color w:val="0070C0"/>
          <w:sz w:val="20"/>
          <w:szCs w:val="20"/>
        </w:rPr>
        <w:t>занятости населения</w:t>
      </w:r>
    </w:p>
    <w:p w14:paraId="17EEBE0B" w14:textId="77777777" w:rsidR="001B02F6" w:rsidRPr="007B3DB7" w:rsidRDefault="001B02F6" w:rsidP="001B02F6">
      <w:pPr>
        <w:jc w:val="center"/>
        <w:rPr>
          <w:b/>
          <w:color w:val="0070C0"/>
          <w:sz w:val="20"/>
          <w:szCs w:val="20"/>
        </w:rPr>
      </w:pPr>
      <w:r w:rsidRPr="007B3DB7">
        <w:rPr>
          <w:b/>
          <w:color w:val="0070C0"/>
          <w:sz w:val="20"/>
          <w:szCs w:val="20"/>
        </w:rPr>
        <w:t>Смоленской области</w:t>
      </w:r>
    </w:p>
    <w:p w14:paraId="3CFD66D1" w14:textId="77777777" w:rsidR="001B02F6" w:rsidRPr="007B3DB7" w:rsidRDefault="001B02F6" w:rsidP="001B02F6"/>
    <w:p w14:paraId="605E29F4" w14:textId="77777777" w:rsidR="001B02F6" w:rsidRPr="007B3DB7" w:rsidRDefault="001B02F6" w:rsidP="001B02F6"/>
    <w:p w14:paraId="177C612A" w14:textId="77777777" w:rsidR="001B02F6" w:rsidRPr="00B577EF" w:rsidRDefault="001B02F6" w:rsidP="001B02F6">
      <w:pPr>
        <w:jc w:val="center"/>
        <w:rPr>
          <w:rFonts w:ascii="Arial Black" w:hAnsi="Arial Black"/>
          <w:b/>
          <w:color w:val="FF0000"/>
          <w:sz w:val="72"/>
          <w:szCs w:val="72"/>
          <w14:shadow w14:blurRad="50800" w14:dist="38100" w14:dir="2700000" w14:sx="100000" w14:sy="100000" w14:kx="0" w14:ky="0" w14:algn="tl">
            <w14:srgbClr w14:val="000000">
              <w14:alpha w14:val="60000"/>
            </w14:srgbClr>
          </w14:shadow>
        </w:rPr>
      </w:pPr>
      <w:r w:rsidRPr="00B577EF">
        <w:rPr>
          <w:rFonts w:ascii="Arial Black" w:hAnsi="Arial Black"/>
          <w:b/>
          <w:color w:val="FF0000"/>
          <w:sz w:val="72"/>
          <w:szCs w:val="72"/>
          <w14:shadow w14:blurRad="50800" w14:dist="38100" w14:dir="2700000" w14:sx="100000" w14:sy="100000" w14:kx="0" w14:ky="0" w14:algn="tl">
            <w14:srgbClr w14:val="000000">
              <w14:alpha w14:val="60000"/>
            </w14:srgbClr>
          </w14:shadow>
        </w:rPr>
        <w:t>ПАМЯТКА</w:t>
      </w:r>
    </w:p>
    <w:p w14:paraId="19A854D6" w14:textId="77777777" w:rsidR="0070057F" w:rsidRPr="00B577EF" w:rsidRDefault="0070057F" w:rsidP="001B02F6">
      <w:pPr>
        <w:jc w:val="center"/>
        <w:rPr>
          <w:rFonts w:ascii="Arial Black" w:hAnsi="Arial Black"/>
          <w:b/>
          <w:color w:val="FF0000"/>
          <w:sz w:val="56"/>
          <w:szCs w:val="56"/>
          <w14:shadow w14:blurRad="50800" w14:dist="38100" w14:dir="2700000" w14:sx="100000" w14:sy="100000" w14:kx="0" w14:ky="0" w14:algn="tl">
            <w14:srgbClr w14:val="000000">
              <w14:alpha w14:val="60000"/>
            </w14:srgbClr>
          </w14:shadow>
        </w:rPr>
      </w:pPr>
      <w:r w:rsidRPr="00B577EF">
        <w:rPr>
          <w:rFonts w:ascii="Arial Black" w:hAnsi="Arial Black"/>
          <w:b/>
          <w:color w:val="FF0000"/>
          <w:sz w:val="56"/>
          <w:szCs w:val="56"/>
          <w14:shadow w14:blurRad="50800" w14:dist="38100" w14:dir="2700000" w14:sx="100000" w14:sy="100000" w14:kx="0" w14:ky="0" w14:algn="tl">
            <w14:srgbClr w14:val="000000">
              <w14:alpha w14:val="60000"/>
            </w14:srgbClr>
          </w14:shadow>
        </w:rPr>
        <w:t>работникам</w:t>
      </w:r>
      <w:r w:rsidR="004F51BC" w:rsidRPr="00B577EF">
        <w:rPr>
          <w:rFonts w:ascii="Arial Black" w:hAnsi="Arial Black"/>
          <w:b/>
          <w:color w:val="FF0000"/>
          <w:sz w:val="56"/>
          <w:szCs w:val="56"/>
          <w14:shadow w14:blurRad="50800" w14:dist="38100" w14:dir="2700000" w14:sx="100000" w14:sy="100000" w14:kx="0" w14:ky="0" w14:algn="tl">
            <w14:srgbClr w14:val="000000">
              <w14:alpha w14:val="60000"/>
            </w14:srgbClr>
          </w14:shadow>
        </w:rPr>
        <w:t xml:space="preserve"> и работодателям</w:t>
      </w:r>
    </w:p>
    <w:p w14:paraId="69CB61A4" w14:textId="77777777" w:rsidR="002A3660" w:rsidRPr="007B3DB7" w:rsidRDefault="00E078F9" w:rsidP="00E95085">
      <w:pPr>
        <w:jc w:val="center"/>
        <w:rPr>
          <w:b/>
          <w:color w:val="0070C0"/>
        </w:rPr>
      </w:pPr>
      <w:r w:rsidRPr="007B3DB7">
        <w:rPr>
          <w:b/>
          <w:color w:val="0070C0"/>
        </w:rPr>
        <w:t>при</w:t>
      </w:r>
      <w:r w:rsidR="004F51BC" w:rsidRPr="007B3DB7">
        <w:rPr>
          <w:b/>
          <w:color w:val="0070C0"/>
        </w:rPr>
        <w:t xml:space="preserve"> введении р</w:t>
      </w:r>
      <w:r w:rsidRPr="007B3DB7">
        <w:rPr>
          <w:b/>
          <w:color w:val="0070C0"/>
        </w:rPr>
        <w:t>ежимов неполной за</w:t>
      </w:r>
      <w:r w:rsidR="004F51BC" w:rsidRPr="007B3DB7">
        <w:rPr>
          <w:b/>
          <w:color w:val="0070C0"/>
        </w:rPr>
        <w:t>нятости</w:t>
      </w:r>
    </w:p>
    <w:p w14:paraId="3A6DD0DB" w14:textId="77777777" w:rsidR="001B02F6" w:rsidRPr="007B3DB7" w:rsidRDefault="001B02F6" w:rsidP="001B02F6">
      <w:pPr>
        <w:jc w:val="center"/>
        <w:rPr>
          <w:b/>
          <w:color w:val="0070C0"/>
        </w:rPr>
      </w:pPr>
    </w:p>
    <w:p w14:paraId="21F23A33" w14:textId="77777777" w:rsidR="001B02F6" w:rsidRPr="00CB33FE" w:rsidRDefault="00947641" w:rsidP="00947641">
      <w:pPr>
        <w:rPr>
          <w:color w:val="0070C0"/>
          <w:sz w:val="20"/>
          <w:szCs w:val="20"/>
        </w:rPr>
      </w:pPr>
      <w:r w:rsidRPr="00082DF5">
        <w:rPr>
          <w:noProof/>
          <w:color w:val="0070C0"/>
          <w:sz w:val="20"/>
          <w:szCs w:val="20"/>
          <w:highlight w:val="yellow"/>
          <w:lang w:eastAsia="ru-RU"/>
        </w:rPr>
        <w:drawing>
          <wp:anchor distT="0" distB="0" distL="114300" distR="114300" simplePos="0" relativeHeight="251663360" behindDoc="1" locked="0" layoutInCell="1" allowOverlap="1" wp14:anchorId="5EB21BE8" wp14:editId="71E57104">
            <wp:simplePos x="0" y="0"/>
            <wp:positionH relativeFrom="column">
              <wp:posOffset>173958</wp:posOffset>
            </wp:positionH>
            <wp:positionV relativeFrom="paragraph">
              <wp:posOffset>450125</wp:posOffset>
            </wp:positionV>
            <wp:extent cx="3044975" cy="1526400"/>
            <wp:effectExtent l="19050" t="0" r="3025" b="0"/>
            <wp:wrapNone/>
            <wp:docPr id="6" name="Рисунок 5" descr="BMfwEhWKU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fwEhWKUsM.jpg"/>
                    <pic:cNvPicPr/>
                  </pic:nvPicPr>
                  <pic:blipFill>
                    <a:blip r:embed="rId16" cstate="print"/>
                    <a:srcRect l="10665" t="15942" r="8672" b="11549"/>
                    <a:stretch>
                      <a:fillRect/>
                    </a:stretch>
                  </pic:blipFill>
                  <pic:spPr>
                    <a:xfrm>
                      <a:off x="0" y="0"/>
                      <a:ext cx="3044975" cy="1526400"/>
                    </a:xfrm>
                    <a:prstGeom prst="rect">
                      <a:avLst/>
                    </a:prstGeom>
                  </pic:spPr>
                </pic:pic>
              </a:graphicData>
            </a:graphic>
          </wp:anchor>
        </w:drawing>
      </w:r>
    </w:p>
    <w:sectPr w:rsidR="001B02F6" w:rsidRPr="00CB33FE" w:rsidSect="001C23CA">
      <w:pgSz w:w="16838" w:h="11906" w:orient="landscape"/>
      <w:pgMar w:top="397" w:right="397" w:bottom="397" w:left="397" w:header="709" w:footer="709" w:gutter="0"/>
      <w:cols w:num="3" w:space="397"/>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64BD" w14:textId="77777777" w:rsidR="004B0F18" w:rsidRDefault="004B0F18" w:rsidP="0066058B">
      <w:r>
        <w:separator/>
      </w:r>
    </w:p>
  </w:endnote>
  <w:endnote w:type="continuationSeparator" w:id="0">
    <w:p w14:paraId="4674D3FA" w14:textId="77777777" w:rsidR="004B0F18" w:rsidRDefault="004B0F18" w:rsidP="0066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E1FE" w14:textId="77777777" w:rsidR="004B0F18" w:rsidRDefault="004B0F18" w:rsidP="0066058B">
      <w:r>
        <w:separator/>
      </w:r>
    </w:p>
  </w:footnote>
  <w:footnote w:type="continuationSeparator" w:id="0">
    <w:p w14:paraId="06AF56C3" w14:textId="77777777" w:rsidR="004B0F18" w:rsidRDefault="004B0F18" w:rsidP="00660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E54E4"/>
    <w:multiLevelType w:val="multilevel"/>
    <w:tmpl w:val="D620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C2E83"/>
    <w:multiLevelType w:val="multilevel"/>
    <w:tmpl w:val="0E60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9E76E9"/>
    <w:multiLevelType w:val="hybridMultilevel"/>
    <w:tmpl w:val="EEB66388"/>
    <w:lvl w:ilvl="0" w:tplc="BA04CE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53068997">
    <w:abstractNumId w:val="2"/>
  </w:num>
  <w:num w:numId="2" w16cid:durableId="1374966931">
    <w:abstractNumId w:val="0"/>
  </w:num>
  <w:num w:numId="3" w16cid:durableId="55978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2E"/>
    <w:rsid w:val="0004383C"/>
    <w:rsid w:val="0004774A"/>
    <w:rsid w:val="00052D5B"/>
    <w:rsid w:val="00082DF5"/>
    <w:rsid w:val="000B4227"/>
    <w:rsid w:val="000D41C9"/>
    <w:rsid w:val="000D70DF"/>
    <w:rsid w:val="001026C0"/>
    <w:rsid w:val="00113DEA"/>
    <w:rsid w:val="00145A03"/>
    <w:rsid w:val="001804D3"/>
    <w:rsid w:val="001812F3"/>
    <w:rsid w:val="001B02F6"/>
    <w:rsid w:val="001C23CA"/>
    <w:rsid w:val="001E01FC"/>
    <w:rsid w:val="002010CE"/>
    <w:rsid w:val="00202077"/>
    <w:rsid w:val="00234D7F"/>
    <w:rsid w:val="00236BE8"/>
    <w:rsid w:val="00283A2F"/>
    <w:rsid w:val="00292F55"/>
    <w:rsid w:val="00296C5F"/>
    <w:rsid w:val="002A3660"/>
    <w:rsid w:val="002A5956"/>
    <w:rsid w:val="002B5148"/>
    <w:rsid w:val="0031592E"/>
    <w:rsid w:val="00315A87"/>
    <w:rsid w:val="00316CD8"/>
    <w:rsid w:val="00344343"/>
    <w:rsid w:val="00346331"/>
    <w:rsid w:val="003E3D2E"/>
    <w:rsid w:val="003E7DB1"/>
    <w:rsid w:val="00416118"/>
    <w:rsid w:val="00451B2C"/>
    <w:rsid w:val="0045485C"/>
    <w:rsid w:val="004874CD"/>
    <w:rsid w:val="004B0F18"/>
    <w:rsid w:val="004B15A3"/>
    <w:rsid w:val="004E3A30"/>
    <w:rsid w:val="004E7DE0"/>
    <w:rsid w:val="004F51BC"/>
    <w:rsid w:val="00500119"/>
    <w:rsid w:val="005063BC"/>
    <w:rsid w:val="0051096A"/>
    <w:rsid w:val="00517241"/>
    <w:rsid w:val="0054273F"/>
    <w:rsid w:val="00543A65"/>
    <w:rsid w:val="00554A1F"/>
    <w:rsid w:val="005A2CF5"/>
    <w:rsid w:val="006021B1"/>
    <w:rsid w:val="00635B86"/>
    <w:rsid w:val="0066058B"/>
    <w:rsid w:val="006B0D6B"/>
    <w:rsid w:val="006E563E"/>
    <w:rsid w:val="006F0386"/>
    <w:rsid w:val="006F1F54"/>
    <w:rsid w:val="0070057F"/>
    <w:rsid w:val="00785747"/>
    <w:rsid w:val="007B3DB7"/>
    <w:rsid w:val="007C501F"/>
    <w:rsid w:val="007E0D32"/>
    <w:rsid w:val="007E3B10"/>
    <w:rsid w:val="007E768C"/>
    <w:rsid w:val="007F58C7"/>
    <w:rsid w:val="008002D2"/>
    <w:rsid w:val="00813955"/>
    <w:rsid w:val="008401BA"/>
    <w:rsid w:val="00850F6F"/>
    <w:rsid w:val="008779EB"/>
    <w:rsid w:val="00890596"/>
    <w:rsid w:val="0089777A"/>
    <w:rsid w:val="008D55B5"/>
    <w:rsid w:val="008E17FD"/>
    <w:rsid w:val="008F07C8"/>
    <w:rsid w:val="009239B0"/>
    <w:rsid w:val="00947641"/>
    <w:rsid w:val="009C1437"/>
    <w:rsid w:val="009F79F5"/>
    <w:rsid w:val="00A62A09"/>
    <w:rsid w:val="00A645E4"/>
    <w:rsid w:val="00A764D6"/>
    <w:rsid w:val="00AB007C"/>
    <w:rsid w:val="00AB5336"/>
    <w:rsid w:val="00B21C44"/>
    <w:rsid w:val="00B536B6"/>
    <w:rsid w:val="00B56CBA"/>
    <w:rsid w:val="00B577EF"/>
    <w:rsid w:val="00B701D3"/>
    <w:rsid w:val="00B83109"/>
    <w:rsid w:val="00BE7CEB"/>
    <w:rsid w:val="00C03316"/>
    <w:rsid w:val="00C151DC"/>
    <w:rsid w:val="00C16B08"/>
    <w:rsid w:val="00C376F3"/>
    <w:rsid w:val="00C46660"/>
    <w:rsid w:val="00C6121A"/>
    <w:rsid w:val="00C61C99"/>
    <w:rsid w:val="00C72D18"/>
    <w:rsid w:val="00CB33FE"/>
    <w:rsid w:val="00CD0A26"/>
    <w:rsid w:val="00CF2559"/>
    <w:rsid w:val="00CF5A94"/>
    <w:rsid w:val="00D00A9D"/>
    <w:rsid w:val="00D3167A"/>
    <w:rsid w:val="00D3258C"/>
    <w:rsid w:val="00D35380"/>
    <w:rsid w:val="00D67DCB"/>
    <w:rsid w:val="00D759C3"/>
    <w:rsid w:val="00D77C64"/>
    <w:rsid w:val="00DA04EB"/>
    <w:rsid w:val="00DA2642"/>
    <w:rsid w:val="00DF2DC3"/>
    <w:rsid w:val="00E078F9"/>
    <w:rsid w:val="00E13A1B"/>
    <w:rsid w:val="00E179BA"/>
    <w:rsid w:val="00E206F1"/>
    <w:rsid w:val="00E505E8"/>
    <w:rsid w:val="00E95085"/>
    <w:rsid w:val="00EE10B9"/>
    <w:rsid w:val="00F65C3F"/>
    <w:rsid w:val="00F83FBF"/>
    <w:rsid w:val="00FF1FBE"/>
    <w:rsid w:val="00FF3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C08D"/>
  <w15:docId w15:val="{B215073E-4F2A-4484-AD71-6179C6EB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9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592E"/>
    <w:rPr>
      <w:color w:val="0000FF" w:themeColor="hyperlink"/>
      <w:u w:val="single"/>
    </w:rPr>
  </w:style>
  <w:style w:type="paragraph" w:styleId="a4">
    <w:name w:val="Title"/>
    <w:basedOn w:val="a"/>
    <w:link w:val="a5"/>
    <w:qFormat/>
    <w:rsid w:val="0031592E"/>
    <w:pPr>
      <w:autoSpaceDE w:val="0"/>
      <w:autoSpaceDN w:val="0"/>
      <w:jc w:val="center"/>
    </w:pPr>
    <w:rPr>
      <w:rFonts w:ascii="Times New Roman" w:eastAsia="Times New Roman" w:hAnsi="Times New Roman" w:cs="Times New Roman"/>
      <w:b/>
      <w:bCs/>
      <w:sz w:val="40"/>
      <w:szCs w:val="40"/>
      <w:lang w:eastAsia="ru-RU"/>
    </w:rPr>
  </w:style>
  <w:style w:type="character" w:customStyle="1" w:styleId="a5">
    <w:name w:val="Заголовок Знак"/>
    <w:basedOn w:val="a0"/>
    <w:link w:val="a4"/>
    <w:rsid w:val="0031592E"/>
    <w:rPr>
      <w:rFonts w:ascii="Times New Roman" w:eastAsia="Times New Roman" w:hAnsi="Times New Roman" w:cs="Times New Roman"/>
      <w:b/>
      <w:bCs/>
      <w:sz w:val="40"/>
      <w:szCs w:val="40"/>
      <w:lang w:eastAsia="ru-RU"/>
    </w:rPr>
  </w:style>
  <w:style w:type="paragraph" w:styleId="a6">
    <w:name w:val="Balloon Text"/>
    <w:basedOn w:val="a"/>
    <w:link w:val="a7"/>
    <w:uiPriority w:val="99"/>
    <w:semiHidden/>
    <w:unhideWhenUsed/>
    <w:rsid w:val="0031592E"/>
    <w:rPr>
      <w:rFonts w:ascii="Tahoma" w:hAnsi="Tahoma" w:cs="Tahoma"/>
      <w:sz w:val="16"/>
      <w:szCs w:val="16"/>
    </w:rPr>
  </w:style>
  <w:style w:type="character" w:customStyle="1" w:styleId="a7">
    <w:name w:val="Текст выноски Знак"/>
    <w:basedOn w:val="a0"/>
    <w:link w:val="a6"/>
    <w:uiPriority w:val="99"/>
    <w:semiHidden/>
    <w:rsid w:val="0031592E"/>
    <w:rPr>
      <w:rFonts w:ascii="Tahoma" w:hAnsi="Tahoma" w:cs="Tahoma"/>
      <w:sz w:val="16"/>
      <w:szCs w:val="16"/>
    </w:rPr>
  </w:style>
  <w:style w:type="paragraph" w:styleId="a8">
    <w:name w:val="List Paragraph"/>
    <w:basedOn w:val="a"/>
    <w:uiPriority w:val="34"/>
    <w:qFormat/>
    <w:rsid w:val="003E3D2E"/>
    <w:pPr>
      <w:spacing w:after="160" w:line="259" w:lineRule="auto"/>
      <w:ind w:left="720"/>
      <w:contextualSpacing/>
      <w:jc w:val="left"/>
    </w:pPr>
    <w:rPr>
      <w:rFonts w:asciiTheme="minorHAnsi" w:hAnsiTheme="minorHAnsi" w:cstheme="minorBidi"/>
      <w:sz w:val="22"/>
      <w:szCs w:val="22"/>
    </w:rPr>
  </w:style>
  <w:style w:type="paragraph" w:customStyle="1" w:styleId="s1">
    <w:name w:val="s_1"/>
    <w:basedOn w:val="a"/>
    <w:rsid w:val="008401B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FF1FB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9">
    <w:name w:val="s_9"/>
    <w:basedOn w:val="a"/>
    <w:rsid w:val="00D00A9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66058B"/>
    <w:pPr>
      <w:tabs>
        <w:tab w:val="center" w:pos="4677"/>
        <w:tab w:val="right" w:pos="9355"/>
      </w:tabs>
    </w:pPr>
  </w:style>
  <w:style w:type="character" w:customStyle="1" w:styleId="ab">
    <w:name w:val="Верхний колонтитул Знак"/>
    <w:basedOn w:val="a0"/>
    <w:link w:val="aa"/>
    <w:uiPriority w:val="99"/>
    <w:rsid w:val="0066058B"/>
  </w:style>
  <w:style w:type="paragraph" w:styleId="ac">
    <w:name w:val="footer"/>
    <w:basedOn w:val="a"/>
    <w:link w:val="ad"/>
    <w:uiPriority w:val="99"/>
    <w:unhideWhenUsed/>
    <w:rsid w:val="0066058B"/>
    <w:pPr>
      <w:tabs>
        <w:tab w:val="center" w:pos="4677"/>
        <w:tab w:val="right" w:pos="9355"/>
      </w:tabs>
    </w:pPr>
  </w:style>
  <w:style w:type="character" w:customStyle="1" w:styleId="ad">
    <w:name w:val="Нижний колонтитул Знак"/>
    <w:basedOn w:val="a0"/>
    <w:link w:val="ac"/>
    <w:uiPriority w:val="99"/>
    <w:rsid w:val="0066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9132">
      <w:bodyDiv w:val="1"/>
      <w:marLeft w:val="0"/>
      <w:marRight w:val="0"/>
      <w:marTop w:val="0"/>
      <w:marBottom w:val="0"/>
      <w:divBdr>
        <w:top w:val="none" w:sz="0" w:space="0" w:color="auto"/>
        <w:left w:val="none" w:sz="0" w:space="0" w:color="auto"/>
        <w:bottom w:val="none" w:sz="0" w:space="0" w:color="auto"/>
        <w:right w:val="none" w:sz="0" w:space="0" w:color="auto"/>
      </w:divBdr>
      <w:divsChild>
        <w:div w:id="1836217096">
          <w:marLeft w:val="0"/>
          <w:marRight w:val="0"/>
          <w:marTop w:val="181"/>
          <w:marBottom w:val="181"/>
          <w:divBdr>
            <w:top w:val="none" w:sz="0" w:space="0" w:color="auto"/>
            <w:left w:val="none" w:sz="0" w:space="0" w:color="auto"/>
            <w:bottom w:val="none" w:sz="0" w:space="0" w:color="auto"/>
            <w:right w:val="none" w:sz="0" w:space="0" w:color="auto"/>
          </w:divBdr>
        </w:div>
      </w:divsChild>
    </w:div>
    <w:div w:id="450899282">
      <w:bodyDiv w:val="1"/>
      <w:marLeft w:val="0"/>
      <w:marRight w:val="0"/>
      <w:marTop w:val="0"/>
      <w:marBottom w:val="0"/>
      <w:divBdr>
        <w:top w:val="none" w:sz="0" w:space="0" w:color="auto"/>
        <w:left w:val="none" w:sz="0" w:space="0" w:color="auto"/>
        <w:bottom w:val="none" w:sz="0" w:space="0" w:color="auto"/>
        <w:right w:val="none" w:sz="0" w:space="0" w:color="auto"/>
      </w:divBdr>
    </w:div>
    <w:div w:id="1123115822">
      <w:bodyDiv w:val="1"/>
      <w:marLeft w:val="0"/>
      <w:marRight w:val="0"/>
      <w:marTop w:val="0"/>
      <w:marBottom w:val="0"/>
      <w:divBdr>
        <w:top w:val="none" w:sz="0" w:space="0" w:color="auto"/>
        <w:left w:val="none" w:sz="0" w:space="0" w:color="auto"/>
        <w:bottom w:val="none" w:sz="0" w:space="0" w:color="auto"/>
        <w:right w:val="none" w:sz="0" w:space="0" w:color="auto"/>
      </w:divBdr>
    </w:div>
    <w:div w:id="1806580042">
      <w:bodyDiv w:val="1"/>
      <w:marLeft w:val="0"/>
      <w:marRight w:val="0"/>
      <w:marTop w:val="0"/>
      <w:marBottom w:val="0"/>
      <w:divBdr>
        <w:top w:val="none" w:sz="0" w:space="0" w:color="auto"/>
        <w:left w:val="none" w:sz="0" w:space="0" w:color="auto"/>
        <w:bottom w:val="none" w:sz="0" w:space="0" w:color="auto"/>
        <w:right w:val="none" w:sz="0" w:space="0" w:color="auto"/>
      </w:divBdr>
    </w:div>
    <w:div w:id="2078479835">
      <w:bodyDiv w:val="1"/>
      <w:marLeft w:val="0"/>
      <w:marRight w:val="0"/>
      <w:marTop w:val="0"/>
      <w:marBottom w:val="0"/>
      <w:divBdr>
        <w:top w:val="none" w:sz="0" w:space="0" w:color="auto"/>
        <w:left w:val="none" w:sz="0" w:space="0" w:color="auto"/>
        <w:bottom w:val="none" w:sz="0" w:space="0" w:color="auto"/>
        <w:right w:val="none" w:sz="0" w:space="0" w:color="auto"/>
      </w:divBdr>
      <w:divsChild>
        <w:div w:id="1484466822">
          <w:marLeft w:val="0"/>
          <w:marRight w:val="0"/>
          <w:marTop w:val="0"/>
          <w:marBottom w:val="0"/>
          <w:divBdr>
            <w:top w:val="none" w:sz="0" w:space="0" w:color="auto"/>
            <w:left w:val="none" w:sz="0" w:space="0" w:color="auto"/>
            <w:bottom w:val="none" w:sz="0" w:space="0" w:color="auto"/>
            <w:right w:val="none" w:sz="0" w:space="0" w:color="auto"/>
          </w:divBdr>
          <w:divsChild>
            <w:div w:id="1050804366">
              <w:marLeft w:val="0"/>
              <w:marRight w:val="0"/>
              <w:marTop w:val="0"/>
              <w:marBottom w:val="0"/>
              <w:divBdr>
                <w:top w:val="none" w:sz="0" w:space="0" w:color="auto"/>
                <w:left w:val="none" w:sz="0" w:space="0" w:color="auto"/>
                <w:bottom w:val="none" w:sz="0" w:space="0" w:color="auto"/>
                <w:right w:val="none" w:sz="0" w:space="0" w:color="auto"/>
              </w:divBdr>
              <w:divsChild>
                <w:div w:id="660620414">
                  <w:marLeft w:val="0"/>
                  <w:marRight w:val="0"/>
                  <w:marTop w:val="0"/>
                  <w:marBottom w:val="0"/>
                  <w:divBdr>
                    <w:top w:val="none" w:sz="0" w:space="0" w:color="auto"/>
                    <w:left w:val="none" w:sz="0" w:space="0" w:color="auto"/>
                    <w:bottom w:val="none" w:sz="0" w:space="0" w:color="auto"/>
                    <w:right w:val="none" w:sz="0" w:space="0" w:color="auto"/>
                  </w:divBdr>
                  <w:divsChild>
                    <w:div w:id="15309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4441">
          <w:marLeft w:val="0"/>
          <w:marRight w:val="0"/>
          <w:marTop w:val="0"/>
          <w:marBottom w:val="0"/>
          <w:divBdr>
            <w:top w:val="none" w:sz="0" w:space="0" w:color="auto"/>
            <w:left w:val="none" w:sz="0" w:space="0" w:color="auto"/>
            <w:bottom w:val="none" w:sz="0" w:space="0" w:color="auto"/>
            <w:right w:val="none" w:sz="0" w:space="0" w:color="auto"/>
          </w:divBdr>
          <w:divsChild>
            <w:div w:id="294020157">
              <w:marLeft w:val="0"/>
              <w:marRight w:val="0"/>
              <w:marTop w:val="0"/>
              <w:marBottom w:val="0"/>
              <w:divBdr>
                <w:top w:val="none" w:sz="0" w:space="0" w:color="auto"/>
                <w:left w:val="none" w:sz="0" w:space="0" w:color="auto"/>
                <w:bottom w:val="none" w:sz="0" w:space="0" w:color="auto"/>
                <w:right w:val="none" w:sz="0" w:space="0" w:color="auto"/>
              </w:divBdr>
              <w:divsChild>
                <w:div w:id="463937285">
                  <w:marLeft w:val="0"/>
                  <w:marRight w:val="0"/>
                  <w:marTop w:val="0"/>
                  <w:marBottom w:val="0"/>
                  <w:divBdr>
                    <w:top w:val="none" w:sz="0" w:space="0" w:color="auto"/>
                    <w:left w:val="none" w:sz="0" w:space="0" w:color="auto"/>
                    <w:bottom w:val="none" w:sz="0" w:space="0" w:color="auto"/>
                    <w:right w:val="none" w:sz="0" w:space="0" w:color="auto"/>
                  </w:divBdr>
                  <w:divsChild>
                    <w:div w:id="17410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nsultant.ru/document/cons_doc_LAW_401289/c9a9e5b0d115a1f555b4405476f2e8d3680c1d7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bileonline.garant.ru/"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Информация2</dc:creator>
  <cp:lastModifiedBy>Александр Васькин</cp:lastModifiedBy>
  <cp:revision>3</cp:revision>
  <cp:lastPrinted>2021-06-22T12:05:00Z</cp:lastPrinted>
  <dcterms:created xsi:type="dcterms:W3CDTF">2022-05-04T12:42:00Z</dcterms:created>
  <dcterms:modified xsi:type="dcterms:W3CDTF">2022-05-04T14:18:00Z</dcterms:modified>
</cp:coreProperties>
</file>