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D098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Порядок уведомления граждан</w:t>
      </w:r>
    </w:p>
    <w:p w14:paraId="54AD47AF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предстоящем увольнении </w:t>
      </w:r>
    </w:p>
    <w:p w14:paraId="16A3F711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случаях ликвидации организации </w:t>
      </w:r>
    </w:p>
    <w:p w14:paraId="2B4A0FA2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или сокращении численности </w:t>
      </w:r>
    </w:p>
    <w:p w14:paraId="53468621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 штата работников</w:t>
      </w:r>
    </w:p>
    <w:p w14:paraId="53947661" w14:textId="77777777" w:rsidR="001B02F6" w:rsidRPr="000D41C9" w:rsidRDefault="001B02F6" w:rsidP="001B02F6">
      <w:pPr>
        <w:rPr>
          <w:color w:val="0070C0"/>
          <w:sz w:val="20"/>
          <w:szCs w:val="20"/>
        </w:rPr>
      </w:pPr>
    </w:p>
    <w:p w14:paraId="018E51A4" w14:textId="77777777" w:rsidR="001B02F6" w:rsidRPr="00CB33FE" w:rsidRDefault="001B02F6" w:rsidP="001B02F6">
      <w:pPr>
        <w:ind w:firstLine="284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Работодатель обязан предупредить о предстоящем увольнении персонально и под роспись не менее чем:</w:t>
      </w:r>
    </w:p>
    <w:p w14:paraId="4BDEB15B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0D41C9">
        <w:rPr>
          <w:color w:val="0070C0"/>
          <w:sz w:val="20"/>
          <w:szCs w:val="20"/>
        </w:rPr>
        <w:t>за два месяца работников в общем случае (ст. 180 ТК РФ);</w:t>
      </w:r>
    </w:p>
    <w:p w14:paraId="3946D36A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0D41C9">
        <w:rPr>
          <w:color w:val="0070C0"/>
          <w:sz w:val="20"/>
          <w:szCs w:val="20"/>
        </w:rPr>
        <w:t xml:space="preserve">за 3 календарных </w:t>
      </w:r>
      <w:proofErr w:type="gramStart"/>
      <w:r w:rsidRPr="000D41C9">
        <w:rPr>
          <w:color w:val="0070C0"/>
          <w:sz w:val="20"/>
          <w:szCs w:val="20"/>
        </w:rPr>
        <w:t>дня  работников</w:t>
      </w:r>
      <w:proofErr w:type="gramEnd"/>
      <w:r w:rsidRPr="000D41C9">
        <w:rPr>
          <w:color w:val="0070C0"/>
          <w:sz w:val="20"/>
          <w:szCs w:val="20"/>
        </w:rPr>
        <w:t>, заключивших договор до 2 месяцев (ст. 292 ТК РФ);</w:t>
      </w:r>
    </w:p>
    <w:p w14:paraId="6D296944" w14:textId="77777777" w:rsidR="001B02F6" w:rsidRDefault="001B02F6" w:rsidP="001B02F6">
      <w:pPr>
        <w:ind w:firstLine="284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0D41C9">
        <w:rPr>
          <w:color w:val="0070C0"/>
          <w:sz w:val="20"/>
          <w:szCs w:val="20"/>
        </w:rPr>
        <w:t xml:space="preserve"> за 7 дней работников занятых на сезонных работах (ст. 296 ТК РФ).</w:t>
      </w:r>
    </w:p>
    <w:p w14:paraId="68B834C9" w14:textId="77777777" w:rsidR="001026C0" w:rsidRDefault="00AB007C" w:rsidP="001B02F6">
      <w:pPr>
        <w:ind w:firstLine="284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026C0">
        <w:rPr>
          <w:color w:val="0070C0"/>
          <w:sz w:val="20"/>
          <w:szCs w:val="20"/>
        </w:rPr>
        <w:t xml:space="preserve"> ра</w:t>
      </w:r>
      <w:r>
        <w:rPr>
          <w:color w:val="0070C0"/>
          <w:sz w:val="20"/>
          <w:szCs w:val="20"/>
        </w:rPr>
        <w:t xml:space="preserve">ботников </w:t>
      </w:r>
      <w:r w:rsidR="001026C0" w:rsidRPr="00AB007C">
        <w:rPr>
          <w:color w:val="0070C0"/>
          <w:sz w:val="20"/>
          <w:szCs w:val="20"/>
        </w:rPr>
        <w:t>ИП в сроки, предусмотренные трудовым договоров (ч. 2 ст. 307 ТК РФ)</w:t>
      </w:r>
    </w:p>
    <w:p w14:paraId="7DCDF030" w14:textId="77777777" w:rsidR="001B02F6" w:rsidRPr="00113DEA" w:rsidRDefault="001B02F6" w:rsidP="001B02F6">
      <w:pPr>
        <w:rPr>
          <w:color w:val="0070C0"/>
          <w:sz w:val="10"/>
          <w:szCs w:val="10"/>
        </w:rPr>
      </w:pPr>
    </w:p>
    <w:p w14:paraId="6084543A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Выходные пособия</w:t>
      </w:r>
    </w:p>
    <w:p w14:paraId="4FA01966" w14:textId="77777777" w:rsidR="00202077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>При расторжении трудового договора у</w:t>
      </w:r>
      <w:r w:rsidR="00202077">
        <w:rPr>
          <w:color w:val="0070C0"/>
          <w:sz w:val="20"/>
          <w:szCs w:val="20"/>
        </w:rPr>
        <w:t>вольняемому работнику выплачиваю</w:t>
      </w:r>
      <w:r w:rsidRPr="000D41C9">
        <w:rPr>
          <w:color w:val="0070C0"/>
          <w:sz w:val="20"/>
          <w:szCs w:val="20"/>
        </w:rPr>
        <w:t>тся</w:t>
      </w:r>
      <w:r w:rsidR="002B5148">
        <w:rPr>
          <w:color w:val="0070C0"/>
          <w:sz w:val="20"/>
          <w:szCs w:val="20"/>
        </w:rPr>
        <w:t xml:space="preserve"> </w:t>
      </w:r>
      <w:proofErr w:type="gramStart"/>
      <w:r w:rsidR="002B5148">
        <w:rPr>
          <w:color w:val="0070C0"/>
          <w:sz w:val="20"/>
          <w:szCs w:val="20"/>
        </w:rPr>
        <w:t xml:space="preserve">( </w:t>
      </w:r>
      <w:r w:rsidR="00D759C3">
        <w:rPr>
          <w:color w:val="0070C0"/>
          <w:sz w:val="20"/>
          <w:szCs w:val="20"/>
        </w:rPr>
        <w:t>ст.</w:t>
      </w:r>
      <w:proofErr w:type="gramEnd"/>
      <w:r w:rsidR="00D759C3">
        <w:rPr>
          <w:color w:val="0070C0"/>
          <w:sz w:val="20"/>
          <w:szCs w:val="20"/>
        </w:rPr>
        <w:t xml:space="preserve"> 178, 127 ТК РФ)</w:t>
      </w:r>
      <w:r w:rsidR="00202077">
        <w:rPr>
          <w:color w:val="0070C0"/>
          <w:sz w:val="20"/>
          <w:szCs w:val="20"/>
        </w:rPr>
        <w:t>:</w:t>
      </w:r>
    </w:p>
    <w:p w14:paraId="4BFB4036" w14:textId="77777777" w:rsidR="00202077" w:rsidRDefault="00202077" w:rsidP="001B02F6">
      <w:pPr>
        <w:ind w:firstLine="284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-</w:t>
      </w:r>
      <w:r w:rsidR="001B02F6" w:rsidRPr="000D41C9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заработная плата за отработанное время;</w:t>
      </w:r>
    </w:p>
    <w:p w14:paraId="00DB2F83" w14:textId="77777777" w:rsidR="00202077" w:rsidRDefault="00202077" w:rsidP="001B02F6">
      <w:pPr>
        <w:ind w:firstLine="284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- компенсация за неиспользованный отпуск;</w:t>
      </w:r>
    </w:p>
    <w:p w14:paraId="73BA6A89" w14:textId="77777777" w:rsidR="001B02F6" w:rsidRPr="000D41C9" w:rsidRDefault="00202077" w:rsidP="001B02F6">
      <w:pPr>
        <w:ind w:firstLine="284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- </w:t>
      </w:r>
      <w:r w:rsidR="001B02F6" w:rsidRPr="000D41C9">
        <w:rPr>
          <w:color w:val="0070C0"/>
          <w:sz w:val="20"/>
          <w:szCs w:val="20"/>
        </w:rPr>
        <w:t>выходное пособие в размере среднего месячного заработка</w:t>
      </w:r>
      <w:r w:rsidR="00DF2DC3">
        <w:rPr>
          <w:color w:val="0070C0"/>
          <w:sz w:val="20"/>
          <w:szCs w:val="20"/>
        </w:rPr>
        <w:t>;</w:t>
      </w:r>
    </w:p>
    <w:p w14:paraId="51960195" w14:textId="77777777" w:rsidR="001B02F6" w:rsidRPr="000D41C9" w:rsidRDefault="00DF2DC3" w:rsidP="001B02F6">
      <w:pPr>
        <w:ind w:firstLine="284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- </w:t>
      </w:r>
      <w:r w:rsidR="00451B2C">
        <w:rPr>
          <w:color w:val="0070C0"/>
          <w:sz w:val="20"/>
          <w:szCs w:val="20"/>
        </w:rPr>
        <w:t xml:space="preserve">в случае </w:t>
      </w:r>
      <w:r w:rsidR="001B02F6" w:rsidRPr="000D41C9">
        <w:rPr>
          <w:color w:val="0070C0"/>
          <w:sz w:val="20"/>
          <w:szCs w:val="20"/>
        </w:rPr>
        <w:t xml:space="preserve">длительности трудоустройства после увольнения свыше месяца - </w:t>
      </w:r>
      <w:r w:rsidR="00451B2C">
        <w:rPr>
          <w:color w:val="0070C0"/>
          <w:sz w:val="20"/>
          <w:szCs w:val="20"/>
        </w:rPr>
        <w:t>выплачивается</w:t>
      </w:r>
      <w:r w:rsidR="001B02F6" w:rsidRPr="000D41C9">
        <w:rPr>
          <w:color w:val="0070C0"/>
          <w:sz w:val="20"/>
          <w:szCs w:val="20"/>
        </w:rPr>
        <w:t xml:space="preserve"> среднемесячный заработок за</w:t>
      </w:r>
      <w:r w:rsidR="00890596">
        <w:rPr>
          <w:color w:val="0070C0"/>
          <w:sz w:val="20"/>
          <w:szCs w:val="20"/>
        </w:rPr>
        <w:t xml:space="preserve"> второй месяц со дня увольнения или его часть пропорционально периоду трудоустройства</w:t>
      </w:r>
      <w:r w:rsidR="00344343">
        <w:rPr>
          <w:color w:val="0070C0"/>
          <w:sz w:val="20"/>
          <w:szCs w:val="20"/>
        </w:rPr>
        <w:t>, приходящемуся на этот месяц.</w:t>
      </w:r>
    </w:p>
    <w:p w14:paraId="02C7813B" w14:textId="77777777" w:rsidR="001B02F6" w:rsidRPr="00CB33FE" w:rsidRDefault="001B02F6" w:rsidP="001B02F6">
      <w:pPr>
        <w:ind w:firstLine="284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По решению органа службы занятости работодатель обязан выплатить работнику средний месячный заработок за 3 месяц со дня увольнения при условиях:</w:t>
      </w:r>
    </w:p>
    <w:p w14:paraId="3AB56E94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0D41C9">
        <w:rPr>
          <w:color w:val="0070C0"/>
          <w:sz w:val="20"/>
          <w:szCs w:val="20"/>
        </w:rPr>
        <w:t xml:space="preserve"> обращение в орган службы занятости в течении 14 рабочих дней со дня увольнения;</w:t>
      </w:r>
    </w:p>
    <w:p w14:paraId="5D5FFBCF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0D41C9">
        <w:rPr>
          <w:color w:val="0070C0"/>
          <w:sz w:val="20"/>
          <w:szCs w:val="20"/>
        </w:rPr>
        <w:t xml:space="preserve"> не трудоустройства в течении двух месяцев со дня увольнения.</w:t>
      </w:r>
    </w:p>
    <w:p w14:paraId="464C0F16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>При ликвидации организации все выплаты должны быть произведены до ликвидации организации (ст.178 ТК РФ).</w:t>
      </w:r>
    </w:p>
    <w:p w14:paraId="6EEBA57E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 xml:space="preserve">Работнику заключившему договор до 2 месяцев выходное пособие не </w:t>
      </w:r>
      <w:proofErr w:type="gramStart"/>
      <w:r w:rsidRPr="000D41C9">
        <w:rPr>
          <w:color w:val="0070C0"/>
          <w:sz w:val="20"/>
          <w:szCs w:val="20"/>
        </w:rPr>
        <w:t>выплачивается(</w:t>
      </w:r>
      <w:proofErr w:type="gramEnd"/>
      <w:r w:rsidRPr="000D41C9">
        <w:rPr>
          <w:color w:val="0070C0"/>
          <w:sz w:val="20"/>
          <w:szCs w:val="20"/>
        </w:rPr>
        <w:t>ст. 292 ТК РФ).</w:t>
      </w:r>
    </w:p>
    <w:p w14:paraId="6138BF31" w14:textId="77777777" w:rsidR="001B02F6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>Работнику, занятому на сезонных работах, выходное пособие выплачивается в размере 2-х недельного среднего заработка (ст. 296 ТК РФ).</w:t>
      </w:r>
    </w:p>
    <w:p w14:paraId="590BB4B5" w14:textId="77777777" w:rsidR="002A5956" w:rsidRPr="000D41C9" w:rsidRDefault="002A5956" w:rsidP="001B02F6">
      <w:pPr>
        <w:ind w:firstLine="284"/>
        <w:rPr>
          <w:color w:val="0070C0"/>
          <w:sz w:val="20"/>
          <w:szCs w:val="20"/>
        </w:rPr>
      </w:pPr>
      <w:r w:rsidRPr="002A5956">
        <w:rPr>
          <w:color w:val="0070C0"/>
          <w:sz w:val="20"/>
          <w:szCs w:val="20"/>
        </w:rPr>
        <w:t>При прекращении деятельности ИП, сокращении численности или штата работников ИП выплачивается выходное пособие и другие компенсационные выплаты в случаях и в размере, определенном трудовым договором с работником</w:t>
      </w:r>
      <w:proofErr w:type="gramStart"/>
      <w:r>
        <w:rPr>
          <w:color w:val="0070C0"/>
          <w:sz w:val="20"/>
          <w:szCs w:val="20"/>
        </w:rPr>
        <w:t xml:space="preserve">  </w:t>
      </w:r>
      <w:r w:rsidRPr="002A5956">
        <w:rPr>
          <w:color w:val="0070C0"/>
          <w:sz w:val="20"/>
          <w:szCs w:val="20"/>
        </w:rPr>
        <w:t xml:space="preserve"> (</w:t>
      </w:r>
      <w:proofErr w:type="gramEnd"/>
      <w:r w:rsidRPr="002A5956">
        <w:rPr>
          <w:color w:val="0070C0"/>
          <w:sz w:val="20"/>
          <w:szCs w:val="20"/>
        </w:rPr>
        <w:t>ст. 307 ТК РФ)</w:t>
      </w:r>
    </w:p>
    <w:p w14:paraId="312071E6" w14:textId="77777777" w:rsidR="001B02F6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>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15 рабочих дней после окончания, соответственно, второго и третьего месяца со дня увольнени</w:t>
      </w:r>
      <w:r>
        <w:rPr>
          <w:color w:val="0070C0"/>
          <w:sz w:val="20"/>
          <w:szCs w:val="20"/>
        </w:rPr>
        <w:t xml:space="preserve">я. При этом, работодатель </w:t>
      </w:r>
      <w:r w:rsidRPr="000D41C9">
        <w:rPr>
          <w:color w:val="0070C0"/>
          <w:sz w:val="20"/>
          <w:szCs w:val="20"/>
        </w:rPr>
        <w:t>обязан произвести указанные выплаты в срок не позднее 15 календарных дней со дня обращения работника (ч. 4 ст. 178 ТК РФ).</w:t>
      </w:r>
    </w:p>
    <w:p w14:paraId="44BE5ED8" w14:textId="77777777" w:rsidR="001B02F6" w:rsidRPr="00113DEA" w:rsidRDefault="001B02F6" w:rsidP="001B02F6">
      <w:pPr>
        <w:ind w:firstLine="284"/>
        <w:rPr>
          <w:color w:val="0070C0"/>
          <w:sz w:val="10"/>
          <w:szCs w:val="10"/>
        </w:rPr>
      </w:pPr>
    </w:p>
    <w:p w14:paraId="56495996" w14:textId="77777777" w:rsidR="001B02F6" w:rsidRDefault="001B02F6" w:rsidP="001B02F6">
      <w:pPr>
        <w:jc w:val="center"/>
        <w:rPr>
          <w:b/>
          <w:color w:val="0070C0"/>
          <w:sz w:val="22"/>
          <w:szCs w:val="22"/>
        </w:rPr>
      </w:pPr>
      <w:r w:rsidRPr="00CB33FE">
        <w:rPr>
          <w:b/>
          <w:color w:val="0070C0"/>
          <w:sz w:val="22"/>
          <w:szCs w:val="22"/>
        </w:rPr>
        <w:t>Более подробную информаци</w:t>
      </w:r>
      <w:r>
        <w:rPr>
          <w:b/>
          <w:color w:val="0070C0"/>
          <w:sz w:val="22"/>
          <w:szCs w:val="22"/>
        </w:rPr>
        <w:t>ю</w:t>
      </w:r>
      <w:r w:rsidRPr="00CB33FE">
        <w:rPr>
          <w:b/>
          <w:color w:val="0070C0"/>
          <w:sz w:val="22"/>
          <w:szCs w:val="22"/>
        </w:rPr>
        <w:t xml:space="preserve"> </w:t>
      </w:r>
    </w:p>
    <w:p w14:paraId="56FEB684" w14:textId="77777777" w:rsidR="001B02F6" w:rsidRPr="00F83FBF" w:rsidRDefault="001B02F6" w:rsidP="001B02F6">
      <w:pPr>
        <w:jc w:val="center"/>
        <w:rPr>
          <w:b/>
          <w:color w:val="FF0000"/>
          <w:sz w:val="22"/>
          <w:szCs w:val="22"/>
        </w:rPr>
      </w:pPr>
      <w:r w:rsidRPr="00CB33FE">
        <w:rPr>
          <w:b/>
          <w:color w:val="0070C0"/>
          <w:sz w:val="22"/>
          <w:szCs w:val="22"/>
        </w:rPr>
        <w:t xml:space="preserve">можно посмотреть на сайте: </w:t>
      </w:r>
      <w:hyperlink r:id="rId7" w:history="1">
        <w:r w:rsidRPr="00F83FBF">
          <w:rPr>
            <w:rStyle w:val="a3"/>
            <w:b/>
            <w:color w:val="FF0000"/>
            <w:sz w:val="22"/>
            <w:szCs w:val="22"/>
            <w:u w:val="none"/>
          </w:rPr>
          <w:t>https://онлайнинспекция.рф</w:t>
        </w:r>
      </w:hyperlink>
    </w:p>
    <w:p w14:paraId="04ACDCCB" w14:textId="77777777" w:rsidR="001B02F6" w:rsidRPr="00113DEA" w:rsidRDefault="008F07C8" w:rsidP="001B02F6">
      <w:pPr>
        <w:rPr>
          <w:color w:val="0070C0"/>
          <w:sz w:val="10"/>
          <w:szCs w:val="10"/>
        </w:rPr>
      </w:pPr>
      <w:r w:rsidRPr="00113DEA">
        <w:rPr>
          <w:noProof/>
          <w:color w:val="0070C0"/>
          <w:sz w:val="10"/>
          <w:szCs w:val="10"/>
          <w:lang w:eastAsia="ru-RU"/>
        </w:rPr>
        <w:drawing>
          <wp:anchor distT="0" distB="0" distL="114300" distR="114300" simplePos="0" relativeHeight="251659264" behindDoc="0" locked="0" layoutInCell="1" allowOverlap="1" wp14:anchorId="66FC5E05" wp14:editId="7AAFE1AB">
            <wp:simplePos x="0" y="0"/>
            <wp:positionH relativeFrom="column">
              <wp:posOffset>9525</wp:posOffset>
            </wp:positionH>
            <wp:positionV relativeFrom="paragraph">
              <wp:posOffset>115570</wp:posOffset>
            </wp:positionV>
            <wp:extent cx="547370" cy="998220"/>
            <wp:effectExtent l="19050" t="0" r="5080" b="0"/>
            <wp:wrapSquare wrapText="bothSides"/>
            <wp:docPr id="3" name="Рисунок 2" descr="Знак Восклиц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Восклицания.jpg"/>
                    <pic:cNvPicPr/>
                  </pic:nvPicPr>
                  <pic:blipFill>
                    <a:blip r:embed="rId8" cstate="print"/>
                    <a:srcRect l="20284" r="16590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F0E5E" w14:textId="77777777" w:rsidR="001B02F6" w:rsidRPr="00602D99" w:rsidRDefault="008F07C8" w:rsidP="00F83FBF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ВНИМАНИЕ</w:t>
      </w:r>
      <w:r w:rsidR="001B02F6"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4EF715F2" w14:textId="77777777" w:rsidR="001B02F6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>Расторжение трудового договора по сокращению численности или штата работников с беременными женщинами,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лет,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(ст.261 ТК РФ).</w:t>
      </w:r>
    </w:p>
    <w:p w14:paraId="7811D108" w14:textId="77777777" w:rsidR="003E3D2E" w:rsidRPr="003E3D2E" w:rsidRDefault="003E3D2E" w:rsidP="00CD0A26">
      <w:pPr>
        <w:pStyle w:val="a8"/>
        <w:spacing w:before="120"/>
        <w:ind w:left="0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3E3D2E">
        <w:rPr>
          <w:rFonts w:ascii="Arial" w:hAnsi="Arial" w:cs="Arial"/>
          <w:color w:val="0070C0"/>
          <w:sz w:val="20"/>
          <w:szCs w:val="20"/>
        </w:rPr>
        <w:t>Работодатель не вправе</w:t>
      </w:r>
      <w:r w:rsidR="00CD0A26">
        <w:rPr>
          <w:rFonts w:ascii="Arial" w:hAnsi="Arial" w:cs="Arial"/>
          <w:color w:val="0070C0"/>
          <w:sz w:val="20"/>
          <w:szCs w:val="20"/>
        </w:rPr>
        <w:t xml:space="preserve"> </w:t>
      </w:r>
      <w:r w:rsidRPr="003E3D2E">
        <w:rPr>
          <w:rFonts w:ascii="Arial" w:hAnsi="Arial" w:cs="Arial"/>
          <w:color w:val="0070C0"/>
          <w:sz w:val="20"/>
          <w:szCs w:val="20"/>
        </w:rPr>
        <w:t>уволить работника по инициативе работодателя (за исключением ликвидации организации</w:t>
      </w:r>
      <w:r w:rsidR="00CD0A26">
        <w:rPr>
          <w:rFonts w:ascii="Arial" w:hAnsi="Arial" w:cs="Arial"/>
          <w:color w:val="0070C0"/>
          <w:sz w:val="20"/>
          <w:szCs w:val="20"/>
        </w:rPr>
        <w:t xml:space="preserve"> </w:t>
      </w:r>
      <w:r w:rsidRPr="003E3D2E">
        <w:rPr>
          <w:rFonts w:ascii="Arial" w:hAnsi="Arial" w:cs="Arial"/>
          <w:color w:val="0070C0"/>
          <w:sz w:val="20"/>
          <w:szCs w:val="20"/>
        </w:rPr>
        <w:t>или прекращения деятельности ИП) в период его временной нетрудоспособности и в период пребывания в отпуске (ч.6 ст. 81 ТК РФ).</w:t>
      </w:r>
    </w:p>
    <w:p w14:paraId="5E8D243A" w14:textId="77777777" w:rsidR="001B02F6" w:rsidRPr="000D41C9" w:rsidRDefault="001B02F6" w:rsidP="001B02F6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</w:t>
      </w:r>
      <w:proofErr w:type="gramStart"/>
      <w:r w:rsidRPr="000D41C9">
        <w:rPr>
          <w:color w:val="0070C0"/>
          <w:sz w:val="20"/>
          <w:szCs w:val="20"/>
        </w:rPr>
        <w:t>в той же организации</w:t>
      </w:r>
      <w:proofErr w:type="gramEnd"/>
      <w:r w:rsidRPr="000D41C9">
        <w:rPr>
          <w:color w:val="0070C0"/>
          <w:sz w:val="20"/>
          <w:szCs w:val="20"/>
        </w:rPr>
        <w:t xml:space="preserve"> соответствующую квалификации работника (ст. 180 ТК РФ).</w:t>
      </w:r>
    </w:p>
    <w:p w14:paraId="67B3BCE1" w14:textId="77777777" w:rsidR="001B02F6" w:rsidRDefault="001B02F6" w:rsidP="00F83FBF">
      <w:pPr>
        <w:ind w:firstLine="284"/>
        <w:rPr>
          <w:color w:val="0070C0"/>
          <w:sz w:val="20"/>
          <w:szCs w:val="20"/>
        </w:rPr>
      </w:pPr>
      <w:r w:rsidRPr="000D41C9">
        <w:rPr>
          <w:color w:val="0070C0"/>
          <w:sz w:val="20"/>
          <w:szCs w:val="20"/>
        </w:rPr>
        <w:t xml:space="preserve">Работодатель с письменного согласия работника имеет право расторгнуть с ним трудовой договор до истечения срока уведомления о предстоящем сокращении,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</w:t>
      </w:r>
      <w:proofErr w:type="gramStart"/>
      <w:r w:rsidRPr="000D41C9">
        <w:rPr>
          <w:color w:val="0070C0"/>
          <w:sz w:val="20"/>
          <w:szCs w:val="20"/>
        </w:rPr>
        <w:t>увольнении</w:t>
      </w:r>
      <w:r w:rsidR="0004383C" w:rsidRPr="000D41C9">
        <w:rPr>
          <w:color w:val="0070C0"/>
          <w:sz w:val="20"/>
          <w:szCs w:val="20"/>
        </w:rPr>
        <w:t>(</w:t>
      </w:r>
      <w:proofErr w:type="gramEnd"/>
      <w:r w:rsidR="0004383C" w:rsidRPr="000D41C9">
        <w:rPr>
          <w:color w:val="0070C0"/>
          <w:sz w:val="20"/>
          <w:szCs w:val="20"/>
        </w:rPr>
        <w:t>ст. 180 ТК РФ)</w:t>
      </w:r>
      <w:r>
        <w:rPr>
          <w:color w:val="0070C0"/>
          <w:sz w:val="20"/>
          <w:szCs w:val="20"/>
        </w:rPr>
        <w:t>.</w:t>
      </w:r>
    </w:p>
    <w:p w14:paraId="7561EE95" w14:textId="77777777" w:rsidR="00DA04EB" w:rsidRDefault="00DA04EB" w:rsidP="00F83FBF">
      <w:pPr>
        <w:ind w:firstLine="284"/>
        <w:rPr>
          <w:color w:val="0070C0"/>
          <w:sz w:val="20"/>
          <w:szCs w:val="20"/>
        </w:rPr>
      </w:pPr>
    </w:p>
    <w:p w14:paraId="490ACB15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Обращение в органы службы занятости</w:t>
      </w:r>
    </w:p>
    <w:p w14:paraId="3E1DAF55" w14:textId="77777777" w:rsidR="001B02F6" w:rsidRPr="00FF3A39" w:rsidRDefault="001B02F6" w:rsidP="001B02F6">
      <w:pPr>
        <w:ind w:firstLine="284"/>
        <w:rPr>
          <w:b/>
          <w:color w:val="0070C0"/>
          <w:sz w:val="20"/>
          <w:szCs w:val="20"/>
        </w:rPr>
      </w:pPr>
      <w:r w:rsidRPr="00FF3A39">
        <w:rPr>
          <w:b/>
          <w:color w:val="0070C0"/>
          <w:sz w:val="20"/>
          <w:szCs w:val="20"/>
        </w:rPr>
        <w:t>Работник имеет право на выбор нового места работы путем прямого обращения в другие организации или бесплатного посредничества органов службы занятости!!!</w:t>
      </w:r>
    </w:p>
    <w:p w14:paraId="13DC2D64" w14:textId="77777777" w:rsidR="001B02F6" w:rsidRPr="00113DEA" w:rsidRDefault="001B02F6" w:rsidP="001B02F6">
      <w:pPr>
        <w:ind w:firstLine="284"/>
        <w:rPr>
          <w:color w:val="0070C0"/>
          <w:sz w:val="10"/>
          <w:szCs w:val="10"/>
        </w:rPr>
      </w:pPr>
    </w:p>
    <w:p w14:paraId="00C6232F" w14:textId="77777777" w:rsidR="001E01FC" w:rsidRDefault="001B02F6" w:rsidP="001B02F6">
      <w:pPr>
        <w:ind w:firstLine="284"/>
        <w:rPr>
          <w:color w:val="0070C0"/>
          <w:sz w:val="20"/>
          <w:szCs w:val="20"/>
        </w:rPr>
      </w:pPr>
      <w:r w:rsidRPr="00F83FBF">
        <w:rPr>
          <w:color w:val="0070C0"/>
          <w:sz w:val="20"/>
          <w:szCs w:val="20"/>
        </w:rPr>
        <w:t>Зарегистрироваться в органах службы занятости населения Смоленской области в целях поиска подходящей работы можно пода</w:t>
      </w:r>
      <w:r w:rsidR="001E01FC">
        <w:rPr>
          <w:color w:val="0070C0"/>
          <w:sz w:val="20"/>
          <w:szCs w:val="20"/>
        </w:rPr>
        <w:t>в</w:t>
      </w:r>
      <w:r w:rsidRPr="00F83FBF">
        <w:rPr>
          <w:color w:val="0070C0"/>
          <w:sz w:val="20"/>
          <w:szCs w:val="20"/>
        </w:rPr>
        <w:t xml:space="preserve"> заявления</w:t>
      </w:r>
      <w:r w:rsidR="001E01FC">
        <w:rPr>
          <w:color w:val="0070C0"/>
          <w:sz w:val="20"/>
          <w:szCs w:val="20"/>
        </w:rPr>
        <w:t>:</w:t>
      </w:r>
    </w:p>
    <w:p w14:paraId="4C406AFC" w14:textId="77777777" w:rsidR="001E01FC" w:rsidRDefault="001E01FC" w:rsidP="001B02F6">
      <w:pPr>
        <w:ind w:firstLine="284"/>
        <w:rPr>
          <w:b/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- </w:t>
      </w:r>
      <w:r w:rsidR="001B02F6" w:rsidRPr="00F83FBF">
        <w:rPr>
          <w:color w:val="0070C0"/>
          <w:sz w:val="20"/>
          <w:szCs w:val="20"/>
        </w:rPr>
        <w:t xml:space="preserve">на портале «Работа в России» </w:t>
      </w:r>
      <w:r w:rsidR="001B02F6" w:rsidRPr="00F83FBF">
        <w:rPr>
          <w:b/>
          <w:color w:val="0070C0"/>
          <w:sz w:val="20"/>
          <w:szCs w:val="20"/>
        </w:rPr>
        <w:t>(https://trudvsem.ru/)</w:t>
      </w:r>
      <w:r>
        <w:rPr>
          <w:b/>
          <w:color w:val="0070C0"/>
          <w:sz w:val="20"/>
          <w:szCs w:val="20"/>
        </w:rPr>
        <w:t>;</w:t>
      </w:r>
    </w:p>
    <w:p w14:paraId="5E552621" w14:textId="77777777" w:rsidR="001B02F6" w:rsidRPr="00F83FBF" w:rsidRDefault="001E01FC" w:rsidP="001B02F6">
      <w:pPr>
        <w:ind w:firstLine="284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- </w:t>
      </w:r>
      <w:r w:rsidR="001B02F6" w:rsidRPr="00F83FBF">
        <w:rPr>
          <w:color w:val="0070C0"/>
          <w:sz w:val="20"/>
          <w:szCs w:val="20"/>
        </w:rPr>
        <w:t xml:space="preserve">на портале государственных услуг </w:t>
      </w:r>
      <w:r w:rsidR="001B02F6" w:rsidRPr="00F83FBF">
        <w:rPr>
          <w:b/>
          <w:color w:val="0070C0"/>
          <w:sz w:val="20"/>
          <w:szCs w:val="20"/>
        </w:rPr>
        <w:t>(https://www.gosuslugi.ru/).</w:t>
      </w:r>
    </w:p>
    <w:p w14:paraId="03A4AA77" w14:textId="77777777" w:rsidR="001B02F6" w:rsidRPr="00113DEA" w:rsidRDefault="001B02F6" w:rsidP="001B02F6">
      <w:pPr>
        <w:rPr>
          <w:sz w:val="10"/>
          <w:szCs w:val="10"/>
        </w:rPr>
      </w:pPr>
    </w:p>
    <w:p w14:paraId="5F2C4EFA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Услуги органов службы занятости </w:t>
      </w:r>
    </w:p>
    <w:p w14:paraId="41DEAC0E" w14:textId="77777777" w:rsidR="001B02F6" w:rsidRPr="00602D99" w:rsidRDefault="001B02F6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граждан</w:t>
      </w:r>
    </w:p>
    <w:p w14:paraId="167B69C2" w14:textId="77777777" w:rsidR="001B02F6" w:rsidRPr="00FF3A39" w:rsidRDefault="001B02F6" w:rsidP="001B02F6">
      <w:pPr>
        <w:ind w:firstLine="284"/>
        <w:jc w:val="left"/>
        <w:rPr>
          <w:color w:val="0070C0"/>
          <w:sz w:val="18"/>
          <w:szCs w:val="18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содействие в поиске подходящей работы;</w:t>
      </w:r>
    </w:p>
    <w:p w14:paraId="1794F4B2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83FBF">
        <w:rPr>
          <w:color w:val="0070C0"/>
          <w:sz w:val="20"/>
          <w:szCs w:val="20"/>
        </w:rPr>
        <w:t>профессиональное обучение;</w:t>
      </w:r>
    </w:p>
    <w:p w14:paraId="487C1380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психологическая поддержка;</w:t>
      </w:r>
    </w:p>
    <w:p w14:paraId="5B04F03D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профессиональная ориентация;</w:t>
      </w:r>
    </w:p>
    <w:p w14:paraId="67812CB9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83FBF">
        <w:rPr>
          <w:color w:val="0070C0"/>
          <w:sz w:val="20"/>
          <w:szCs w:val="20"/>
        </w:rPr>
        <w:t>социальная адаптация на рынке труда;</w:t>
      </w:r>
    </w:p>
    <w:p w14:paraId="619DA9DE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организация проведения оплачиваемых общественных работ;</w:t>
      </w:r>
    </w:p>
    <w:p w14:paraId="788AA2BB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83FBF">
        <w:rPr>
          <w:color w:val="0070C0"/>
          <w:sz w:val="20"/>
          <w:szCs w:val="20"/>
        </w:rPr>
        <w:t>организация временного трудоустройства несовершеннолетних;</w:t>
      </w:r>
    </w:p>
    <w:p w14:paraId="7991CE26" w14:textId="77777777" w:rsidR="001B02F6" w:rsidRPr="00FF3A39" w:rsidRDefault="001B02F6" w:rsidP="001B02F6">
      <w:pPr>
        <w:ind w:firstLine="284"/>
        <w:jc w:val="left"/>
        <w:rPr>
          <w:color w:val="0070C0"/>
          <w:sz w:val="18"/>
          <w:szCs w:val="18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содействие самозанятости;</w:t>
      </w:r>
    </w:p>
    <w:p w14:paraId="699E8F7F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83FBF">
        <w:rPr>
          <w:color w:val="0070C0"/>
          <w:sz w:val="20"/>
          <w:szCs w:val="20"/>
        </w:rPr>
        <w:t>содействие в переезде для трудоустройства в другой местности;</w:t>
      </w:r>
    </w:p>
    <w:p w14:paraId="02F3F98B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организация сопровождения при содействии занятости инвалидов;</w:t>
      </w:r>
    </w:p>
    <w:p w14:paraId="64B90D61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информирование о положении на рынке труда;</w:t>
      </w:r>
    </w:p>
    <w:p w14:paraId="2A4331CF" w14:textId="77777777" w:rsidR="001B02F6" w:rsidRPr="00F83FBF" w:rsidRDefault="001B02F6" w:rsidP="001B02F6">
      <w:pPr>
        <w:ind w:firstLine="284"/>
        <w:jc w:val="left"/>
        <w:rPr>
          <w:color w:val="0070C0"/>
          <w:sz w:val="20"/>
          <w:szCs w:val="20"/>
        </w:rPr>
      </w:pPr>
      <w:r w:rsidRPr="00602D99">
        <w:rPr>
          <w:rFonts w:ascii="Wingdings" w:hAnsi="Wingdings" w:cs="Wingdings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</w:t>
      </w:r>
      <w:r w:rsidRPr="00FF3A39">
        <w:rPr>
          <w:color w:val="0070C0"/>
          <w:sz w:val="18"/>
          <w:szCs w:val="18"/>
        </w:rPr>
        <w:t xml:space="preserve"> </w:t>
      </w:r>
      <w:r w:rsidRPr="00F83FBF">
        <w:rPr>
          <w:color w:val="0070C0"/>
          <w:sz w:val="20"/>
          <w:szCs w:val="20"/>
        </w:rPr>
        <w:t>организация ярмарок вакансий и учебных рабочих мест.</w:t>
      </w:r>
    </w:p>
    <w:p w14:paraId="6EDAAE6F" w14:textId="77777777" w:rsidR="008F07C8" w:rsidRPr="00602D99" w:rsidRDefault="001B02F6" w:rsidP="00292F55">
      <w:pPr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386">
        <w:rPr>
          <w:color w:val="0070C0"/>
          <w:sz w:val="18"/>
          <w:szCs w:val="18"/>
        </w:rPr>
        <w:tab/>
      </w:r>
      <w:r w:rsidR="00F83FBF" w:rsidRPr="00602D99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487166FD" wp14:editId="4188DA24">
            <wp:simplePos x="0" y="0"/>
            <wp:positionH relativeFrom="column">
              <wp:posOffset>-55763</wp:posOffset>
            </wp:positionH>
            <wp:positionV relativeFrom="paragraph">
              <wp:posOffset>-84144</wp:posOffset>
            </wp:positionV>
            <wp:extent cx="10216631" cy="1362269"/>
            <wp:effectExtent l="19050" t="0" r="0" b="0"/>
            <wp:wrapNone/>
            <wp:docPr id="2" name="Рисунок 1" descr="Работа России_верх_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России_верх_горизон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631" cy="13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2C92A" w14:textId="77777777" w:rsidR="008F07C8" w:rsidRPr="00602D99" w:rsidRDefault="008F07C8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CC3F61" w14:textId="77777777" w:rsidR="008F07C8" w:rsidRPr="00602D99" w:rsidRDefault="008F07C8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A82E07" w14:textId="77777777" w:rsidR="008F07C8" w:rsidRPr="00602D99" w:rsidRDefault="008F07C8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FA8874" w14:textId="77777777" w:rsidR="008F07C8" w:rsidRPr="00602D99" w:rsidRDefault="008F07C8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518FAD" w14:textId="77777777" w:rsidR="008F07C8" w:rsidRPr="00602D99" w:rsidRDefault="008F07C8" w:rsidP="001B02F6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1A8E6" w14:textId="77777777" w:rsidR="001B02F6" w:rsidRPr="00602D99" w:rsidRDefault="001B02F6" w:rsidP="0004774A">
      <w:pPr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Выплата пособия</w:t>
      </w:r>
    </w:p>
    <w:p w14:paraId="7EB98393" w14:textId="77777777" w:rsidR="001B02F6" w:rsidRPr="00F83FBF" w:rsidRDefault="001B02F6" w:rsidP="0004774A">
      <w:pPr>
        <w:ind w:right="284" w:firstLine="284"/>
        <w:rPr>
          <w:color w:val="0070C0"/>
          <w:sz w:val="20"/>
          <w:szCs w:val="20"/>
        </w:rPr>
      </w:pPr>
      <w:r w:rsidRPr="00F83FBF">
        <w:rPr>
          <w:color w:val="0070C0"/>
          <w:sz w:val="20"/>
          <w:szCs w:val="20"/>
        </w:rPr>
        <w:t>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</w:t>
      </w:r>
      <w:r w:rsidR="008F07C8" w:rsidRPr="00F83FBF">
        <w:rPr>
          <w:color w:val="0070C0"/>
          <w:sz w:val="20"/>
          <w:szCs w:val="20"/>
        </w:rPr>
        <w:t xml:space="preserve"> </w:t>
      </w:r>
      <w:r w:rsidRPr="00F83FBF">
        <w:rPr>
          <w:color w:val="0070C0"/>
          <w:sz w:val="20"/>
          <w:szCs w:val="20"/>
        </w:rPr>
        <w:t xml:space="preserve">работников организации, индивидуального предпринимателя, признанным в установленном порядке безработными, но не трудоустроенным в период, в течение которого им по последнему месту работы (службы) были выплачены выходное пособие, средний месячный заработок за период трудоустройства и (или) единовременная компенсация, пособие по безработице начисляется начиная с первого дня по истечении указанного периода. </w:t>
      </w:r>
    </w:p>
    <w:p w14:paraId="2DF9A0B4" w14:textId="77777777" w:rsidR="001B02F6" w:rsidRDefault="001B02F6" w:rsidP="00947641">
      <w:pPr>
        <w:ind w:right="284" w:firstLine="284"/>
        <w:rPr>
          <w:color w:val="0070C0"/>
          <w:sz w:val="20"/>
          <w:szCs w:val="20"/>
        </w:rPr>
      </w:pPr>
      <w:r w:rsidRPr="00F83FBF">
        <w:rPr>
          <w:color w:val="0070C0"/>
          <w:sz w:val="20"/>
          <w:szCs w:val="20"/>
        </w:rPr>
        <w:t>Размер и сроки выплаты пособия по безработице устанавливаются в соответствии с Законом РФ от 19 апреля 1991г. №1032-1 «О занятости населения в Российской Федерации».</w:t>
      </w:r>
    </w:p>
    <w:p w14:paraId="5C96EE6F" w14:textId="77777777" w:rsidR="00B701D3" w:rsidRPr="00602D99" w:rsidRDefault="00B701D3" w:rsidP="00F83FBF">
      <w:pPr>
        <w:ind w:right="284"/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45F862" w14:textId="77777777" w:rsidR="001B02F6" w:rsidRPr="00602D99" w:rsidRDefault="008F07C8" w:rsidP="00F83FBF">
      <w:pPr>
        <w:ind w:right="284"/>
        <w:jc w:val="center"/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noProof/>
          <w:color w:val="FF0000"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3A2575F0" wp14:editId="4A2A5061">
            <wp:simplePos x="0" y="0"/>
            <wp:positionH relativeFrom="column">
              <wp:posOffset>-55880</wp:posOffset>
            </wp:positionH>
            <wp:positionV relativeFrom="paragraph">
              <wp:posOffset>62865</wp:posOffset>
            </wp:positionV>
            <wp:extent cx="544830" cy="998220"/>
            <wp:effectExtent l="19050" t="0" r="7620" b="0"/>
            <wp:wrapSquare wrapText="bothSides"/>
            <wp:docPr id="4" name="Рисунок 2" descr="Знак Восклиц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Восклицания.jpg"/>
                    <pic:cNvPicPr/>
                  </pic:nvPicPr>
                  <pic:blipFill>
                    <a:blip r:embed="rId10" cstate="print"/>
                    <a:srcRect l="20284" r="16590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D99">
        <w:rPr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ВНИМАНИЕ!</w:t>
      </w:r>
    </w:p>
    <w:p w14:paraId="08569C33" w14:textId="77777777" w:rsidR="001B02F6" w:rsidRPr="00F83FBF" w:rsidRDefault="001B02F6" w:rsidP="0004774A">
      <w:pPr>
        <w:ind w:right="284" w:firstLine="284"/>
        <w:rPr>
          <w:color w:val="0070C0"/>
          <w:sz w:val="20"/>
          <w:szCs w:val="20"/>
        </w:rPr>
      </w:pPr>
      <w:r w:rsidRPr="00F83FBF">
        <w:rPr>
          <w:color w:val="0070C0"/>
          <w:sz w:val="20"/>
          <w:szCs w:val="20"/>
        </w:rPr>
        <w:t>Время, в течение которого гражданин в установленном законом порядке получает пособие по безработице, принимает участие в оплачиваемых общественных работах, время, необходимое для переезда или переселения по направлению органов службы занятости в другую 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 гражданской службе), исполнением государственных обязанностей, не прерывают трудового стажа.</w:t>
      </w:r>
      <w:r w:rsidRPr="00F83FBF">
        <w:rPr>
          <w:color w:val="0070C0"/>
          <w:sz w:val="20"/>
          <w:szCs w:val="20"/>
        </w:rPr>
        <w:tab/>
      </w:r>
    </w:p>
    <w:p w14:paraId="7DB306C6" w14:textId="77777777" w:rsidR="001B02F6" w:rsidRDefault="001B02F6" w:rsidP="00F83FBF">
      <w:pPr>
        <w:rPr>
          <w:color w:val="0070C0"/>
          <w:sz w:val="20"/>
          <w:szCs w:val="20"/>
        </w:rPr>
      </w:pPr>
    </w:p>
    <w:p w14:paraId="5817C740" w14:textId="77777777" w:rsidR="00947641" w:rsidRPr="00602D99" w:rsidRDefault="00947641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3BCB1" w14:textId="77777777" w:rsidR="00947641" w:rsidRPr="00602D99" w:rsidRDefault="00947641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AA8EFD" w14:textId="77777777" w:rsidR="00947641" w:rsidRPr="00602D99" w:rsidRDefault="00947641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3C850F" w14:textId="77777777" w:rsidR="00947641" w:rsidRPr="00602D99" w:rsidRDefault="00947641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C961C0" w14:textId="77777777" w:rsidR="00947641" w:rsidRPr="00602D99" w:rsidRDefault="00947641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B7B94D" w14:textId="77777777" w:rsidR="002E3004" w:rsidRPr="00602D99" w:rsidRDefault="002E3004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4C7B71" w14:textId="77777777" w:rsidR="008F07C8" w:rsidRPr="00602D99" w:rsidRDefault="008F07C8" w:rsidP="001B02F6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АДРЕСА И ТЕЛЕФОНЫ </w:t>
      </w:r>
    </w:p>
    <w:p w14:paraId="0E2867EF" w14:textId="77777777" w:rsidR="001B02F6" w:rsidRPr="00602D99" w:rsidRDefault="001B02F6" w:rsidP="008F07C8">
      <w:pPr>
        <w:jc w:val="center"/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органов службы занятости Смоленской области:</w:t>
      </w:r>
    </w:p>
    <w:p w14:paraId="3F27F30C" w14:textId="77777777" w:rsidR="001B02F6" w:rsidRPr="00602D99" w:rsidRDefault="001B02F6" w:rsidP="001B02F6">
      <w:pPr>
        <w:jc w:val="center"/>
        <w:rPr>
          <w:b/>
          <w:color w:val="FF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015"/>
        <w:gridCol w:w="2171"/>
        <w:gridCol w:w="887"/>
      </w:tblGrid>
      <w:tr w:rsidR="001B02F6" w:rsidRPr="0031592E" w14:paraId="54C397F5" w14:textId="77777777" w:rsidTr="008F07C8">
        <w:tc>
          <w:tcPr>
            <w:tcW w:w="0" w:type="auto"/>
            <w:shd w:val="clear" w:color="auto" w:fill="DBE5F1" w:themeFill="accent1" w:themeFillTint="33"/>
          </w:tcPr>
          <w:p w14:paraId="7AA3E82D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ЦЗН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7D0EF7DC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Адрес</w:t>
            </w:r>
          </w:p>
        </w:tc>
        <w:tc>
          <w:tcPr>
            <w:tcW w:w="887" w:type="dxa"/>
            <w:shd w:val="clear" w:color="auto" w:fill="DBE5F1" w:themeFill="accent1" w:themeFillTint="33"/>
            <w:vAlign w:val="center"/>
          </w:tcPr>
          <w:p w14:paraId="4247BA51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Телефон</w:t>
            </w:r>
          </w:p>
        </w:tc>
      </w:tr>
      <w:tr w:rsidR="001B02F6" w:rsidRPr="0031592E" w14:paraId="3A386CA3" w14:textId="77777777" w:rsidTr="005063BC">
        <w:tc>
          <w:tcPr>
            <w:tcW w:w="0" w:type="auto"/>
            <w:shd w:val="clear" w:color="auto" w:fill="auto"/>
            <w:vAlign w:val="center"/>
          </w:tcPr>
          <w:p w14:paraId="6EA9665F" w14:textId="77777777" w:rsidR="001B02F6" w:rsidRPr="00602D99" w:rsidRDefault="001B02F6" w:rsidP="005063BC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населения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г.Смоленска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3C93894" w14:textId="77777777" w:rsidR="001B02F6" w:rsidRPr="00602D99" w:rsidRDefault="001B02F6" w:rsidP="005063BC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214004,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г.Смоленск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14:paraId="098C7F87" w14:textId="77777777" w:rsidR="001B02F6" w:rsidRPr="00602D99" w:rsidRDefault="001B02F6" w:rsidP="005063BC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Ново-Киевский пер., д.8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0517F6" w14:textId="77777777" w:rsidR="001B02F6" w:rsidRPr="00602D99" w:rsidRDefault="001B02F6" w:rsidP="005063BC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(8-481-2)</w:t>
            </w:r>
          </w:p>
          <w:p w14:paraId="547521DE" w14:textId="77777777" w:rsidR="001B02F6" w:rsidRPr="00602D99" w:rsidRDefault="002E3004" w:rsidP="005063BC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33-99-60</w:t>
            </w:r>
            <w:r w:rsidR="001B02F6"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</w:p>
          <w:p w14:paraId="2CA111E6" w14:textId="77777777" w:rsidR="001B02F6" w:rsidRPr="00602D99" w:rsidRDefault="002E3004" w:rsidP="005063BC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22-96-82</w:t>
            </w:r>
          </w:p>
        </w:tc>
      </w:tr>
      <w:tr w:rsidR="001B02F6" w:rsidRPr="0031592E" w14:paraId="6495D543" w14:textId="77777777" w:rsidTr="008F07C8">
        <w:tc>
          <w:tcPr>
            <w:tcW w:w="0" w:type="auto"/>
            <w:shd w:val="clear" w:color="auto" w:fill="auto"/>
          </w:tcPr>
          <w:p w14:paraId="21AC7904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» </w:t>
            </w:r>
          </w:p>
          <w:p w14:paraId="70AB5316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 Краснинском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79F5B84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216100, Смоленская обл.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п.Красный</w:t>
            </w:r>
            <w:proofErr w:type="spellEnd"/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д.24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786BFC7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(8-481-45)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477813A1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4-13-33</w:t>
            </w:r>
          </w:p>
        </w:tc>
      </w:tr>
      <w:tr w:rsidR="001B02F6" w:rsidRPr="0031592E" w14:paraId="5E273052" w14:textId="77777777" w:rsidTr="008F07C8">
        <w:tc>
          <w:tcPr>
            <w:tcW w:w="0" w:type="auto"/>
            <w:shd w:val="clear" w:color="auto" w:fill="auto"/>
          </w:tcPr>
          <w:p w14:paraId="63235A02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» </w:t>
            </w:r>
          </w:p>
          <w:p w14:paraId="5E40E36E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pacing w:val="-8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в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Монастырщинском </w:t>
            </w:r>
            <w:r w:rsidRPr="001C23CA">
              <w:rPr>
                <w:rFonts w:ascii="Arial Narrow" w:hAnsi="Arial Narrow"/>
                <w:b/>
                <w:color w:val="0070C0"/>
                <w:spacing w:val="-8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</w:t>
            </w:r>
            <w:proofErr w:type="gramEnd"/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A61D198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216130, Смоленская </w:t>
            </w:r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 xml:space="preserve">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>п.Монастырщина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10"/>
                <w:sz w:val="14"/>
                <w:szCs w:val="14"/>
              </w:rPr>
              <w:t>, д.37а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5B29DDF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(8-481-48)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005F2BFD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4-07-96</w:t>
            </w:r>
          </w:p>
        </w:tc>
      </w:tr>
      <w:tr w:rsidR="001B02F6" w:rsidRPr="0031592E" w14:paraId="53211BF1" w14:textId="77777777" w:rsidTr="008F07C8">
        <w:tc>
          <w:tcPr>
            <w:tcW w:w="0" w:type="auto"/>
            <w:shd w:val="clear" w:color="auto" w:fill="auto"/>
          </w:tcPr>
          <w:p w14:paraId="2075A876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» </w:t>
            </w:r>
          </w:p>
          <w:p w14:paraId="5CCC8398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в Смоленском р-не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CE1380F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214004,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г.Смоленск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</w:t>
            </w:r>
          </w:p>
          <w:p w14:paraId="5730691F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 Пригородная, д.4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3DA3A6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</w:rPr>
              <w:t>8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</w:rPr>
              <w:t>481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</w:rPr>
              <w:t>2)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14:paraId="12BC0BE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65-40-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</w:tr>
      <w:tr w:rsidR="001B02F6" w:rsidRPr="0031592E" w14:paraId="1C449C14" w14:textId="77777777" w:rsidTr="008F07C8">
        <w:tc>
          <w:tcPr>
            <w:tcW w:w="0" w:type="auto"/>
            <w:shd w:val="clear" w:color="auto" w:fill="auto"/>
          </w:tcPr>
          <w:p w14:paraId="3839DEE4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</w:t>
            </w:r>
            <w:r w:rsidRPr="00602D99">
              <w:rPr>
                <w:rFonts w:ascii="Arial Narrow" w:hAnsi="Arial Narrow"/>
                <w:b/>
                <w:color w:val="FF0000"/>
                <w:spacing w:val="-4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населения Вяземского р-на»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F28B1B6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215116, Смол. обл.,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г.Вязьма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ул.Социалистическая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д.1а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3667A2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(8-481-31) </w:t>
            </w:r>
          </w:p>
          <w:p w14:paraId="7D32ADDB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6-25-87</w:t>
            </w:r>
          </w:p>
        </w:tc>
      </w:tr>
      <w:tr w:rsidR="001B02F6" w:rsidRPr="0031592E" w14:paraId="2234F43E" w14:textId="77777777" w:rsidTr="008F07C8">
        <w:tc>
          <w:tcPr>
            <w:tcW w:w="0" w:type="auto"/>
            <w:shd w:val="clear" w:color="auto" w:fill="auto"/>
          </w:tcPr>
          <w:p w14:paraId="0F2465F0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Вяземского района» в Новодугинском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2676449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215240,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с.Новодугино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7EEB8E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(8-481-38)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471F98C7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2-16-71</w:t>
            </w:r>
          </w:p>
        </w:tc>
      </w:tr>
      <w:tr w:rsidR="001B02F6" w:rsidRPr="0031592E" w14:paraId="5EDA515D" w14:textId="77777777" w:rsidTr="008F07C8">
        <w:tc>
          <w:tcPr>
            <w:tcW w:w="0" w:type="auto"/>
            <w:shd w:val="clear" w:color="auto" w:fill="auto"/>
          </w:tcPr>
          <w:p w14:paraId="648AC237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Вяземского района» в Сычевском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A49B410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215280,  Смоленская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обл., </w:t>
            </w:r>
          </w:p>
          <w:p w14:paraId="388D9BDC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г.Сычёвка</w:t>
            </w:r>
            <w:proofErr w:type="spellEnd"/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 ул.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Б.Советская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BA11CCB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(8-481-30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4</w:t>
            </w:r>
            <w:proofErr w:type="gramEnd"/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-21-43</w:t>
            </w:r>
          </w:p>
        </w:tc>
      </w:tr>
      <w:tr w:rsidR="001B02F6" w:rsidRPr="0031592E" w14:paraId="3CD74D6C" w14:textId="77777777" w:rsidTr="008F07C8">
        <w:tc>
          <w:tcPr>
            <w:tcW w:w="0" w:type="auto"/>
            <w:shd w:val="clear" w:color="auto" w:fill="auto"/>
          </w:tcPr>
          <w:p w14:paraId="787050C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Вяземского района» в Угранском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D79CAA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215430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п.Угра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</w:p>
          <w:p w14:paraId="75A1EC6A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 Краснознаменная, д.18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F7835C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(8-481-37) </w:t>
            </w:r>
          </w:p>
          <w:p w14:paraId="35774D2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4-15-54</w:t>
            </w:r>
          </w:p>
        </w:tc>
      </w:tr>
      <w:tr w:rsidR="001B02F6" w:rsidRPr="00AB5336" w14:paraId="150D2FA9" w14:textId="77777777" w:rsidTr="008F07C8">
        <w:tc>
          <w:tcPr>
            <w:tcW w:w="0" w:type="auto"/>
            <w:shd w:val="clear" w:color="auto" w:fill="auto"/>
          </w:tcPr>
          <w:p w14:paraId="2AC1FEEE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</w:t>
            </w:r>
            <w:r w:rsidRPr="00602D99">
              <w:rPr>
                <w:rFonts w:ascii="Arial Narrow" w:hAnsi="Arial Narrow"/>
                <w:b/>
                <w:color w:val="FF0000"/>
                <w:spacing w:val="-6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населения Гагаринского р-на»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F5DAA01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215010, Смоленская обл.,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г.Гагарин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ул.Солнцева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4FD562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(8-481-35)</w:t>
            </w: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CB9F588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3-10-60</w:t>
            </w:r>
          </w:p>
        </w:tc>
      </w:tr>
      <w:tr w:rsidR="001B02F6" w:rsidRPr="0031592E" w14:paraId="362E0073" w14:textId="77777777" w:rsidTr="008F07C8">
        <w:tc>
          <w:tcPr>
            <w:tcW w:w="0" w:type="auto"/>
            <w:shd w:val="clear" w:color="auto" w:fill="auto"/>
          </w:tcPr>
          <w:p w14:paraId="35EA2449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Гагаринского </w:t>
            </w:r>
          </w:p>
          <w:p w14:paraId="727EDFB4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на» в Темкинском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858FEC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215350,  Смоленская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с.Темкино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, д.26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328124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(8-481-36)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14:paraId="0191170D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2-13-68</w:t>
            </w:r>
          </w:p>
        </w:tc>
      </w:tr>
      <w:tr w:rsidR="001B02F6" w:rsidRPr="0031592E" w14:paraId="30613608" w14:textId="77777777" w:rsidTr="008F07C8">
        <w:tc>
          <w:tcPr>
            <w:tcW w:w="0" w:type="auto"/>
            <w:shd w:val="clear" w:color="auto" w:fill="auto"/>
          </w:tcPr>
          <w:p w14:paraId="1DD4147F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</w:t>
            </w:r>
            <w:r w:rsidR="008F07C8"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Починковского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C230D79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216450, Смоленская обл.,  </w:t>
            </w:r>
          </w:p>
          <w:p w14:paraId="17C8C3C9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г.Починок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ул.Урицкого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0BADFF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</w:t>
            </w: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-481-49) </w:t>
            </w:r>
          </w:p>
          <w:p w14:paraId="371EB70D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4-25-04</w:t>
            </w:r>
          </w:p>
        </w:tc>
      </w:tr>
      <w:tr w:rsidR="001B02F6" w:rsidRPr="0031592E" w14:paraId="5C53411C" w14:textId="77777777" w:rsidTr="008F07C8">
        <w:tc>
          <w:tcPr>
            <w:tcW w:w="0" w:type="auto"/>
            <w:shd w:val="clear" w:color="auto" w:fill="auto"/>
          </w:tcPr>
          <w:p w14:paraId="1C628F40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Починковского района» в Глинковском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C1E4286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216320, Смоленская обл.,</w:t>
            </w:r>
          </w:p>
          <w:p w14:paraId="7FEAD1F6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с.Глинка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ул.Ленина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5CEEA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(8-481-65) </w:t>
            </w:r>
          </w:p>
          <w:p w14:paraId="1E5FCD4A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2-16-43</w:t>
            </w:r>
          </w:p>
        </w:tc>
      </w:tr>
      <w:tr w:rsidR="001B02F6" w:rsidRPr="0031592E" w14:paraId="262FB612" w14:textId="77777777" w:rsidTr="008F07C8">
        <w:tc>
          <w:tcPr>
            <w:tcW w:w="0" w:type="auto"/>
            <w:shd w:val="clear" w:color="auto" w:fill="auto"/>
          </w:tcPr>
          <w:p w14:paraId="00F5B5FA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Починковского района» в Ельнинском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D52F363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216330,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г.Ельня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.Первомайская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2500651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(8-481-46) </w:t>
            </w:r>
          </w:p>
          <w:p w14:paraId="730F1F46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4-28-70</w:t>
            </w:r>
          </w:p>
        </w:tc>
      </w:tr>
      <w:tr w:rsidR="001B02F6" w:rsidRPr="0031592E" w14:paraId="061317EA" w14:textId="77777777" w:rsidTr="008F07C8">
        <w:trPr>
          <w:trHeight w:val="247"/>
        </w:trPr>
        <w:tc>
          <w:tcPr>
            <w:tcW w:w="0" w:type="auto"/>
            <w:shd w:val="clear" w:color="auto" w:fill="auto"/>
          </w:tcPr>
          <w:p w14:paraId="0F688AE9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Починковского района» в Хиславичском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8A5D33A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216620,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п.Хиславичи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, д.30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A535F4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(8-481-40) </w:t>
            </w:r>
          </w:p>
          <w:p w14:paraId="7913C254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2-23-94</w:t>
            </w:r>
          </w:p>
        </w:tc>
      </w:tr>
      <w:tr w:rsidR="001B02F6" w:rsidRPr="0031592E" w14:paraId="010B7C07" w14:textId="77777777" w:rsidTr="008F07C8">
        <w:tc>
          <w:tcPr>
            <w:tcW w:w="0" w:type="auto"/>
            <w:shd w:val="clear" w:color="auto" w:fill="auto"/>
          </w:tcPr>
          <w:p w14:paraId="2589282D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СОГКУ «Центр занятости населения Рославльского района» 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9D71AB8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216500, Смоленская обл., </w:t>
            </w:r>
          </w:p>
          <w:p w14:paraId="6C28CC8C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г.Рославль</w:t>
            </w:r>
            <w:proofErr w:type="spellEnd"/>
            <w:proofErr w:type="gram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ул.Глинки</w:t>
            </w:r>
            <w:proofErr w:type="spellEnd"/>
            <w:proofErr w:type="gram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3C108A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(8-481-34) </w:t>
            </w:r>
          </w:p>
          <w:p w14:paraId="3F537DBC" w14:textId="77777777" w:rsidR="001B02F6" w:rsidRPr="00602D99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5-02-84</w:t>
            </w:r>
          </w:p>
        </w:tc>
      </w:tr>
      <w:tr w:rsidR="001B02F6" w:rsidRPr="0031592E" w14:paraId="6B458E98" w14:textId="77777777" w:rsidTr="008F07C8">
        <w:tc>
          <w:tcPr>
            <w:tcW w:w="0" w:type="auto"/>
            <w:shd w:val="clear" w:color="auto" w:fill="auto"/>
          </w:tcPr>
          <w:p w14:paraId="30A1CD2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Рославльского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района»</w:t>
            </w:r>
            <w:r w:rsidRPr="001C23CA">
              <w:rPr>
                <w:rFonts w:ascii="Arial Narrow" w:hAnsi="Arial Narrow"/>
                <w:b/>
                <w:color w:val="0070C0"/>
                <w:spacing w:val="-16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в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г.Десногорске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14:paraId="4A47CB8D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216400, Смоленская обл., г.Десногорск,1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мкр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., Торговый ц.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58ADA9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</w:t>
            </w:r>
            <w:r w:rsidR="00C121B7">
              <w:rPr>
                <w:rFonts w:ascii="Arial Narrow" w:hAnsi="Arial Narrow"/>
                <w:b/>
                <w:color w:val="0070C0"/>
                <w:sz w:val="14"/>
                <w:szCs w:val="14"/>
              </w:rPr>
              <w:t>34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</w:p>
          <w:p w14:paraId="480B0EDA" w14:textId="77777777" w:rsidR="001B02F6" w:rsidRPr="001C23CA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5-02-80</w:t>
            </w:r>
          </w:p>
        </w:tc>
      </w:tr>
      <w:tr w:rsidR="001B02F6" w:rsidRPr="0031592E" w14:paraId="1BCEE27D" w14:textId="77777777" w:rsidTr="008F07C8">
        <w:tc>
          <w:tcPr>
            <w:tcW w:w="0" w:type="auto"/>
            <w:shd w:val="clear" w:color="auto" w:fill="auto"/>
          </w:tcPr>
          <w:p w14:paraId="667C4F68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Рославльского</w:t>
            </w:r>
          </w:p>
          <w:p w14:paraId="49FF4217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района»  в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Ершичском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097491D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216580,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с.Ершичи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ул.Ленина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д.44 «б»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DCD8CB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</w:t>
            </w:r>
            <w:r w:rsidR="00C121B7">
              <w:rPr>
                <w:rFonts w:ascii="Arial Narrow" w:hAnsi="Arial Narrow"/>
                <w:b/>
                <w:color w:val="0070C0"/>
                <w:sz w:val="14"/>
                <w:szCs w:val="14"/>
              </w:rPr>
              <w:t>34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</w:p>
          <w:p w14:paraId="0175B5DF" w14:textId="77777777" w:rsidR="001B02F6" w:rsidRPr="001C23CA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5-02-81</w:t>
            </w:r>
          </w:p>
        </w:tc>
      </w:tr>
      <w:tr w:rsidR="001B02F6" w:rsidRPr="0031592E" w14:paraId="5B9CD1F2" w14:textId="77777777" w:rsidTr="008F07C8">
        <w:tc>
          <w:tcPr>
            <w:tcW w:w="0" w:type="auto"/>
            <w:shd w:val="clear" w:color="auto" w:fill="auto"/>
          </w:tcPr>
          <w:p w14:paraId="6AD38AE8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Рославльского района» в Шумячском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084E62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216410,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п.Шумячи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ул.Понятовская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57E056A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(8-481-3</w:t>
            </w:r>
            <w:r w:rsidR="00C121B7">
              <w:rPr>
                <w:rFonts w:ascii="Arial Narrow" w:hAnsi="Arial Narrow"/>
                <w:b/>
                <w:color w:val="0070C0"/>
                <w:sz w:val="14"/>
                <w:szCs w:val="14"/>
              </w:rPr>
              <w:t>4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) </w:t>
            </w:r>
          </w:p>
          <w:p w14:paraId="1EA28389" w14:textId="77777777" w:rsidR="001B02F6" w:rsidRPr="001C23CA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5-02-83</w:t>
            </w:r>
          </w:p>
        </w:tc>
      </w:tr>
      <w:tr w:rsidR="001B02F6" w:rsidRPr="0031592E" w14:paraId="0B5EBFC9" w14:textId="77777777" w:rsidTr="008F07C8">
        <w:tc>
          <w:tcPr>
            <w:tcW w:w="0" w:type="auto"/>
            <w:shd w:val="clear" w:color="auto" w:fill="auto"/>
          </w:tcPr>
          <w:p w14:paraId="2A2F0D14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Руднянского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A157BC6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216790, Смоленская обл.,</w:t>
            </w:r>
          </w:p>
          <w:p w14:paraId="553A4E05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г.Рудня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ул.Киреева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CFEFA8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(8-481-41) </w:t>
            </w:r>
          </w:p>
          <w:p w14:paraId="1C29D1B5" w14:textId="77777777" w:rsidR="001B02F6" w:rsidRPr="00602D99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4-12-42</w:t>
            </w:r>
          </w:p>
        </w:tc>
      </w:tr>
      <w:tr w:rsidR="001B02F6" w:rsidRPr="0031592E" w14:paraId="446E3D15" w14:textId="77777777" w:rsidTr="008F07C8">
        <w:tc>
          <w:tcPr>
            <w:tcW w:w="0" w:type="auto"/>
            <w:shd w:val="clear" w:color="auto" w:fill="auto"/>
          </w:tcPr>
          <w:p w14:paraId="4CF029E2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Руднянского района </w:t>
            </w:r>
            <w:r w:rsidRPr="001C23CA">
              <w:rPr>
                <w:rFonts w:ascii="Arial Narrow" w:hAnsi="Arial Narrow"/>
                <w:b/>
                <w:color w:val="0070C0"/>
                <w:spacing w:val="-8"/>
                <w:sz w:val="14"/>
                <w:szCs w:val="14"/>
              </w:rPr>
              <w:t xml:space="preserve">в 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Велижском р-не»</w:t>
            </w:r>
          </w:p>
        </w:tc>
        <w:tc>
          <w:tcPr>
            <w:tcW w:w="2171" w:type="dxa"/>
            <w:shd w:val="clear" w:color="auto" w:fill="auto"/>
          </w:tcPr>
          <w:p w14:paraId="34838EDB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216290, Смоленская обл.,</w:t>
            </w:r>
          </w:p>
          <w:p w14:paraId="360C3389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г.Велиж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д.10/2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21EFA8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(8-481-32) </w:t>
            </w:r>
          </w:p>
          <w:p w14:paraId="69F3AE2F" w14:textId="77777777" w:rsidR="001B02F6" w:rsidRPr="001C23CA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4-71-73</w:t>
            </w:r>
          </w:p>
        </w:tc>
      </w:tr>
      <w:tr w:rsidR="001B02F6" w:rsidRPr="0031592E" w14:paraId="3E41E4FA" w14:textId="77777777" w:rsidTr="008F07C8">
        <w:tc>
          <w:tcPr>
            <w:tcW w:w="0" w:type="auto"/>
            <w:shd w:val="clear" w:color="auto" w:fill="auto"/>
          </w:tcPr>
          <w:p w14:paraId="542A19B5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Руднянского района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  Демидовском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районе»</w:t>
            </w:r>
          </w:p>
        </w:tc>
        <w:tc>
          <w:tcPr>
            <w:tcW w:w="2171" w:type="dxa"/>
            <w:shd w:val="clear" w:color="auto" w:fill="auto"/>
          </w:tcPr>
          <w:p w14:paraId="6E290EBE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216240, Смоленская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г.Демидов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ул.Мареевская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д.4а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276EA2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(8-481-47) </w:t>
            </w:r>
          </w:p>
          <w:p w14:paraId="5BCC0DFF" w14:textId="77777777" w:rsidR="001B02F6" w:rsidRPr="001C23CA" w:rsidRDefault="00C121B7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C121B7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4-23-58</w:t>
            </w:r>
          </w:p>
        </w:tc>
      </w:tr>
      <w:tr w:rsidR="008A27A7" w:rsidRPr="0031592E" w14:paraId="077839CE" w14:textId="77777777" w:rsidTr="008A27A7">
        <w:tc>
          <w:tcPr>
            <w:tcW w:w="0" w:type="auto"/>
            <w:shd w:val="clear" w:color="auto" w:fill="auto"/>
          </w:tcPr>
          <w:p w14:paraId="00FA0F89" w14:textId="77777777" w:rsidR="008A27A7" w:rsidRPr="00602D99" w:rsidRDefault="008A27A7" w:rsidP="008A27A7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Сафоновского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4329D8A" w14:textId="77777777" w:rsidR="008A27A7" w:rsidRPr="00602D99" w:rsidRDefault="008A27A7" w:rsidP="008A27A7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215500, Смоленская обл., </w:t>
            </w:r>
            <w:proofErr w:type="spellStart"/>
            <w:r w:rsidRPr="00602D99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г.Сафоново</w:t>
            </w:r>
            <w:proofErr w:type="spellEnd"/>
            <w:r w:rsidRPr="00602D99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602D99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ул.Энгельса</w:t>
            </w:r>
            <w:proofErr w:type="spellEnd"/>
            <w:r w:rsidRPr="00602D99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д.10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D27566" w14:textId="77777777" w:rsidR="008A27A7" w:rsidRPr="00602D99" w:rsidRDefault="008A27A7" w:rsidP="008A27A7">
            <w:pPr>
              <w:jc w:val="center"/>
              <w:rPr>
                <w:rFonts w:ascii="Arial Narrow" w:eastAsia="Calibri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eastAsia="Calibri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(8-481-42)</w:t>
            </w:r>
          </w:p>
          <w:p w14:paraId="48EEAD39" w14:textId="77777777" w:rsidR="008A27A7" w:rsidRPr="00602D99" w:rsidRDefault="008A27A7" w:rsidP="008A27A7">
            <w:pPr>
              <w:jc w:val="center"/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eastAsia="Calibri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2-05-02</w:t>
            </w:r>
          </w:p>
        </w:tc>
      </w:tr>
      <w:tr w:rsidR="008A27A7" w:rsidRPr="0031592E" w14:paraId="520EAE4B" w14:textId="77777777" w:rsidTr="008A27A7">
        <w:tc>
          <w:tcPr>
            <w:tcW w:w="0" w:type="auto"/>
            <w:shd w:val="clear" w:color="auto" w:fill="auto"/>
          </w:tcPr>
          <w:p w14:paraId="2A4E3C00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Сафоновского района» в Дорогобужском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6608D44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215750,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Верхнеднепров-ский</w:t>
            </w:r>
            <w:proofErr w:type="spellEnd"/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</w:t>
            </w:r>
          </w:p>
          <w:p w14:paraId="11182533" w14:textId="77777777" w:rsidR="008A27A7" w:rsidRPr="001C23CA" w:rsidRDefault="008A27A7" w:rsidP="008A27A7">
            <w:pPr>
              <w:jc w:val="center"/>
              <w:rPr>
                <w:rFonts w:ascii="Arial Narrow" w:eastAsia="Calibri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ул.Химиков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57D18B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(8-481-44) </w:t>
            </w:r>
            <w:r w:rsidRPr="008A27A7">
              <w:rPr>
                <w:rFonts w:ascii="Arial Narrow" w:hAnsi="Arial Narrow"/>
                <w:b/>
                <w:color w:val="FF0000"/>
                <w:sz w:val="14"/>
                <w:szCs w:val="14"/>
              </w:rPr>
              <w:t>5-36-80</w:t>
            </w:r>
          </w:p>
        </w:tc>
      </w:tr>
      <w:tr w:rsidR="008A27A7" w:rsidRPr="0031592E" w14:paraId="6CA5FAB8" w14:textId="77777777" w:rsidTr="008A27A7">
        <w:tc>
          <w:tcPr>
            <w:tcW w:w="0" w:type="auto"/>
            <w:shd w:val="clear" w:color="auto" w:fill="auto"/>
          </w:tcPr>
          <w:p w14:paraId="18414333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СОГКУ«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ЦЗН Сафоновского р</w:t>
            </w:r>
            <w:r>
              <w:rPr>
                <w:rFonts w:ascii="Arial Narrow" w:hAnsi="Arial Narrow"/>
                <w:b/>
                <w:color w:val="0070C0"/>
                <w:sz w:val="14"/>
                <w:szCs w:val="14"/>
              </w:rPr>
              <w:t>-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на» в Холм-Жирковском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ABBA7BD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215650, Смоленская обл., </w:t>
            </w:r>
          </w:p>
          <w:p w14:paraId="2C1EB795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п.Холм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 xml:space="preserve">-Жирковский,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ул.К.Маркса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, д.3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759244" w14:textId="77777777" w:rsidR="008A27A7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(8-481-39) </w:t>
            </w:r>
          </w:p>
          <w:p w14:paraId="06790AF5" w14:textId="77777777" w:rsidR="008A27A7" w:rsidRPr="001C23CA" w:rsidRDefault="008A27A7" w:rsidP="008A27A7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8A27A7">
              <w:rPr>
                <w:rFonts w:ascii="Arial Narrow" w:hAnsi="Arial Narrow"/>
                <w:b/>
                <w:color w:val="FF0000"/>
                <w:sz w:val="14"/>
                <w:szCs w:val="14"/>
              </w:rPr>
              <w:t>2-24-58</w:t>
            </w:r>
          </w:p>
        </w:tc>
      </w:tr>
      <w:tr w:rsidR="001B02F6" w:rsidRPr="0031592E" w14:paraId="46802305" w14:textId="77777777" w:rsidTr="008F07C8">
        <w:tc>
          <w:tcPr>
            <w:tcW w:w="0" w:type="auto"/>
            <w:shd w:val="clear" w:color="auto" w:fill="auto"/>
          </w:tcPr>
          <w:p w14:paraId="36905B02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СОГКУ «Центр занятости населения Ярцевского района»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B00206F" w14:textId="77777777" w:rsidR="001B02F6" w:rsidRPr="00602D99" w:rsidRDefault="001B02F6" w:rsidP="008F07C8">
            <w:pPr>
              <w:pStyle w:val="a4"/>
              <w:suppressAutoHyphens/>
              <w:rPr>
                <w:rFonts w:ascii="Arial Narrow" w:hAnsi="Arial Narrow" w:cs="Arial"/>
                <w:bCs w:val="0"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 w:cs="Arial"/>
                <w:bCs w:val="0"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215800, Смоленская обл.,</w:t>
            </w:r>
          </w:p>
          <w:p w14:paraId="2EE931D2" w14:textId="77777777" w:rsidR="001B02F6" w:rsidRPr="00602D99" w:rsidRDefault="001B02F6" w:rsidP="008F07C8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г.Ярцево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ул.Пугачева</w:t>
            </w:r>
            <w:proofErr w:type="spellEnd"/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д.6.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329038E" w14:textId="77777777" w:rsidR="001B02F6" w:rsidRPr="00602D99" w:rsidRDefault="001B02F6" w:rsidP="008F07C8">
            <w:pPr>
              <w:suppressAutoHyphens/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(8-481-43)</w:t>
            </w:r>
          </w:p>
          <w:p w14:paraId="177A3641" w14:textId="77777777" w:rsidR="001B02F6" w:rsidRPr="00602D99" w:rsidRDefault="001B02F6" w:rsidP="008F07C8">
            <w:pPr>
              <w:suppressAutoHyphens/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2D99">
              <w:rPr>
                <w:rFonts w:ascii="Arial Narrow" w:hAnsi="Arial Narrow"/>
                <w:b/>
                <w:color w:val="0070C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02D99">
              <w:rPr>
                <w:rFonts w:ascii="Arial Narrow" w:hAnsi="Arial Narrow"/>
                <w:b/>
                <w:color w:val="FF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7-26-12</w:t>
            </w:r>
          </w:p>
        </w:tc>
      </w:tr>
      <w:tr w:rsidR="001B02F6" w:rsidRPr="0031592E" w14:paraId="53F46656" w14:textId="77777777" w:rsidTr="008F07C8">
        <w:tc>
          <w:tcPr>
            <w:tcW w:w="0" w:type="auto"/>
            <w:shd w:val="clear" w:color="auto" w:fill="auto"/>
          </w:tcPr>
          <w:p w14:paraId="3CCC54A1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отдел СОГКУ «ЦЗН Ярцевского района» в Духовщинском районе</w:t>
            </w:r>
          </w:p>
          <w:p w14:paraId="05D767DA" w14:textId="77777777" w:rsidR="001B02F6" w:rsidRPr="000D41C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8"/>
                <w:szCs w:val="8"/>
              </w:rPr>
            </w:pPr>
          </w:p>
          <w:p w14:paraId="33B7D4FC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0D41C9">
              <w:rPr>
                <w:rFonts w:ascii="Arial Narrow" w:hAnsi="Arial Narrow"/>
                <w:b/>
                <w:color w:val="0070C0"/>
                <w:sz w:val="14"/>
                <w:szCs w:val="14"/>
              </w:rPr>
              <w:t>Консульт</w:t>
            </w: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пункт</w:t>
            </w:r>
            <w:proofErr w:type="spellEnd"/>
          </w:p>
          <w:p w14:paraId="2E72A9A1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п.Озёрный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)</w:t>
            </w:r>
          </w:p>
        </w:tc>
        <w:tc>
          <w:tcPr>
            <w:tcW w:w="2171" w:type="dxa"/>
            <w:shd w:val="clear" w:color="auto" w:fill="auto"/>
          </w:tcPr>
          <w:p w14:paraId="7FE25668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</w:pP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216200,Смоленская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обл.,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г.Духовщина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ул.Советская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6"/>
                <w:sz w:val="14"/>
                <w:szCs w:val="14"/>
              </w:rPr>
              <w:t>, д.43/46</w:t>
            </w:r>
          </w:p>
          <w:p w14:paraId="2919DA94" w14:textId="77777777" w:rsidR="001B02F6" w:rsidRPr="000D41C9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8"/>
                <w:szCs w:val="8"/>
              </w:rPr>
            </w:pPr>
          </w:p>
          <w:p w14:paraId="5FE330E9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216239,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п.Озёрный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</w:t>
            </w:r>
          </w:p>
          <w:p w14:paraId="29D84FFC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color w:val="0070C0"/>
                <w:spacing w:val="-4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ул.Кольцевая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pacing w:val="-4"/>
                <w:sz w:val="14"/>
                <w:szCs w:val="14"/>
              </w:rPr>
              <w:t>, д.14</w:t>
            </w:r>
          </w:p>
        </w:tc>
        <w:tc>
          <w:tcPr>
            <w:tcW w:w="887" w:type="dxa"/>
            <w:shd w:val="clear" w:color="auto" w:fill="auto"/>
          </w:tcPr>
          <w:p w14:paraId="6A813B41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682F"/>
                <w:sz w:val="14"/>
                <w:szCs w:val="14"/>
              </w:rPr>
            </w:pPr>
          </w:p>
          <w:p w14:paraId="7ACB1C1A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682F"/>
                <w:sz w:val="14"/>
                <w:szCs w:val="14"/>
              </w:rPr>
            </w:pPr>
          </w:p>
          <w:p w14:paraId="5D021C70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(8-481-66)</w:t>
            </w:r>
          </w:p>
          <w:p w14:paraId="3509CC6E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4-24-64</w:t>
            </w:r>
          </w:p>
        </w:tc>
      </w:tr>
      <w:tr w:rsidR="001B02F6" w:rsidRPr="0031592E" w14:paraId="6742DDA2" w14:textId="77777777" w:rsidTr="008F07C8">
        <w:tc>
          <w:tcPr>
            <w:tcW w:w="0" w:type="auto"/>
            <w:shd w:val="clear" w:color="auto" w:fill="auto"/>
          </w:tcPr>
          <w:p w14:paraId="6206CAEE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отдел СОГКУ «ЦЗН Ярцевского района» </w:t>
            </w:r>
            <w:proofErr w:type="gram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в  Кардымовском</w:t>
            </w:r>
            <w:proofErr w:type="gram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 районе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9A3F68F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215850, Смоленская обл.,</w:t>
            </w:r>
          </w:p>
          <w:p w14:paraId="6236AD94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п.Кардымово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, </w:t>
            </w:r>
            <w:proofErr w:type="spellStart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ул.Победы</w:t>
            </w:r>
            <w:proofErr w:type="spellEnd"/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, д.3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ADFA9A" w14:textId="77777777" w:rsidR="001B02F6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>(8-481-67)</w:t>
            </w:r>
          </w:p>
          <w:p w14:paraId="3B73DF1B" w14:textId="77777777" w:rsidR="001B02F6" w:rsidRPr="001C23CA" w:rsidRDefault="001B02F6" w:rsidP="008F07C8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  <w:r w:rsidRPr="001C23CA">
              <w:rPr>
                <w:rFonts w:ascii="Arial Narrow" w:hAnsi="Arial Narrow"/>
                <w:b/>
                <w:color w:val="0070C0"/>
                <w:sz w:val="14"/>
                <w:szCs w:val="14"/>
              </w:rPr>
              <w:t xml:space="preserve"> </w:t>
            </w:r>
            <w:r w:rsidRPr="001C23CA">
              <w:rPr>
                <w:rFonts w:ascii="Arial Narrow" w:hAnsi="Arial Narrow"/>
                <w:b/>
                <w:color w:val="FF0000"/>
                <w:sz w:val="14"/>
                <w:szCs w:val="14"/>
              </w:rPr>
              <w:t>4-17-81</w:t>
            </w:r>
          </w:p>
        </w:tc>
      </w:tr>
    </w:tbl>
    <w:p w14:paraId="0B3D6CFE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4E8AF748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443D6909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02F35CFC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4D42D370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17B649C2" w14:textId="77777777" w:rsidR="008F07C8" w:rsidRDefault="008F07C8" w:rsidP="001B02F6">
      <w:pPr>
        <w:jc w:val="center"/>
        <w:rPr>
          <w:b/>
          <w:color w:val="0070C0"/>
          <w:sz w:val="20"/>
          <w:szCs w:val="20"/>
        </w:rPr>
      </w:pPr>
    </w:p>
    <w:p w14:paraId="47384854" w14:textId="77777777" w:rsidR="008F07C8" w:rsidRDefault="008F07C8" w:rsidP="0004774A">
      <w:pPr>
        <w:rPr>
          <w:b/>
          <w:color w:val="0070C0"/>
          <w:sz w:val="20"/>
          <w:szCs w:val="20"/>
        </w:rPr>
      </w:pPr>
    </w:p>
    <w:p w14:paraId="553BA8D7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Департамент</w:t>
      </w:r>
    </w:p>
    <w:p w14:paraId="6CC91047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государственной службы</w:t>
      </w:r>
    </w:p>
    <w:p w14:paraId="78825B44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занятости населения</w:t>
      </w:r>
    </w:p>
    <w:p w14:paraId="3BF43A10" w14:textId="77777777" w:rsidR="001B02F6" w:rsidRPr="00CB33FE" w:rsidRDefault="001B02F6" w:rsidP="001B02F6">
      <w:pPr>
        <w:jc w:val="center"/>
        <w:rPr>
          <w:b/>
          <w:color w:val="0070C0"/>
          <w:sz w:val="20"/>
          <w:szCs w:val="20"/>
        </w:rPr>
      </w:pPr>
      <w:r w:rsidRPr="00CB33FE">
        <w:rPr>
          <w:b/>
          <w:color w:val="0070C0"/>
          <w:sz w:val="20"/>
          <w:szCs w:val="20"/>
        </w:rPr>
        <w:t>Смоленской области</w:t>
      </w:r>
    </w:p>
    <w:p w14:paraId="2364431E" w14:textId="77777777" w:rsidR="001B02F6" w:rsidRDefault="001B02F6" w:rsidP="001B02F6"/>
    <w:p w14:paraId="586F9E6E" w14:textId="76F007D8" w:rsidR="001B02F6" w:rsidRDefault="001B02F6" w:rsidP="001B02F6"/>
    <w:p w14:paraId="7169F163" w14:textId="085E4FFD" w:rsidR="00F9439F" w:rsidRDefault="00F9439F" w:rsidP="001B02F6"/>
    <w:p w14:paraId="252F5B7A" w14:textId="24D52480" w:rsidR="00F9439F" w:rsidRDefault="00F9439F" w:rsidP="001B02F6"/>
    <w:p w14:paraId="1FE5F96D" w14:textId="549E838B" w:rsidR="00F9439F" w:rsidRDefault="00F9439F" w:rsidP="001B02F6"/>
    <w:p w14:paraId="60294722" w14:textId="2A9AC2D0" w:rsidR="00F9439F" w:rsidRDefault="00F9439F" w:rsidP="001B02F6"/>
    <w:p w14:paraId="0E3068C7" w14:textId="72304B25" w:rsidR="00F9439F" w:rsidRDefault="00F9439F" w:rsidP="001B02F6"/>
    <w:p w14:paraId="41BFB4C4" w14:textId="77777777" w:rsidR="00F9439F" w:rsidRDefault="00F9439F" w:rsidP="001B02F6"/>
    <w:p w14:paraId="4D1DB535" w14:textId="77777777" w:rsidR="001B02F6" w:rsidRPr="00602D99" w:rsidRDefault="001B02F6" w:rsidP="001B02F6">
      <w:pPr>
        <w:jc w:val="center"/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ПАМЯТКА</w:t>
      </w:r>
    </w:p>
    <w:p w14:paraId="07BD8487" w14:textId="77777777" w:rsidR="0070057F" w:rsidRPr="00602D99" w:rsidRDefault="0070057F" w:rsidP="001B02F6">
      <w:pPr>
        <w:jc w:val="center"/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D99">
        <w:rPr>
          <w:rFonts w:ascii="Arial Black" w:hAnsi="Arial Black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работникам</w:t>
      </w:r>
    </w:p>
    <w:p w14:paraId="0C91F375" w14:textId="77777777" w:rsidR="002A3660" w:rsidRDefault="001B02F6" w:rsidP="00E95085">
      <w:pPr>
        <w:jc w:val="center"/>
        <w:rPr>
          <w:b/>
          <w:color w:val="0070C0"/>
        </w:rPr>
      </w:pPr>
      <w:r w:rsidRPr="00CB33FE">
        <w:rPr>
          <w:b/>
          <w:color w:val="0070C0"/>
        </w:rPr>
        <w:t xml:space="preserve">увольняемым </w:t>
      </w:r>
      <w:r w:rsidR="001E01FC">
        <w:rPr>
          <w:b/>
          <w:color w:val="0070C0"/>
        </w:rPr>
        <w:t>при</w:t>
      </w:r>
      <w:r w:rsidRPr="00CB33FE">
        <w:rPr>
          <w:b/>
          <w:color w:val="0070C0"/>
        </w:rPr>
        <w:t xml:space="preserve"> ликвидации организации или сокращении численности или штата работников</w:t>
      </w:r>
      <w:r w:rsidR="00E95085">
        <w:rPr>
          <w:b/>
          <w:color w:val="0070C0"/>
        </w:rPr>
        <w:t>.</w:t>
      </w:r>
    </w:p>
    <w:p w14:paraId="56357CC2" w14:textId="77777777" w:rsidR="001B02F6" w:rsidRPr="00CB33FE" w:rsidRDefault="001B02F6" w:rsidP="001B02F6">
      <w:pPr>
        <w:jc w:val="center"/>
        <w:rPr>
          <w:b/>
          <w:color w:val="0070C0"/>
        </w:rPr>
      </w:pPr>
    </w:p>
    <w:p w14:paraId="5D001397" w14:textId="77777777" w:rsidR="001B02F6" w:rsidRPr="00CB33FE" w:rsidRDefault="00947641" w:rsidP="00947641">
      <w:pPr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545A6B0F" wp14:editId="2BCA05C7">
            <wp:simplePos x="0" y="0"/>
            <wp:positionH relativeFrom="column">
              <wp:posOffset>173958</wp:posOffset>
            </wp:positionH>
            <wp:positionV relativeFrom="paragraph">
              <wp:posOffset>450125</wp:posOffset>
            </wp:positionV>
            <wp:extent cx="3044975" cy="1526400"/>
            <wp:effectExtent l="19050" t="0" r="3025" b="0"/>
            <wp:wrapNone/>
            <wp:docPr id="6" name="Рисунок 5" descr="BMfwEhWKU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wEhWKUsM.jpg"/>
                    <pic:cNvPicPr/>
                  </pic:nvPicPr>
                  <pic:blipFill>
                    <a:blip r:embed="rId11" cstate="print"/>
                    <a:srcRect l="10665" t="15942" r="8672" b="11549"/>
                    <a:stretch>
                      <a:fillRect/>
                    </a:stretch>
                  </pic:blipFill>
                  <pic:spPr>
                    <a:xfrm>
                      <a:off x="0" y="0"/>
                      <a:ext cx="3044975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02F6" w:rsidRPr="00CB33FE" w:rsidSect="001C23CA">
      <w:pgSz w:w="16838" w:h="11906" w:orient="landscape"/>
      <w:pgMar w:top="397" w:right="397" w:bottom="397" w:left="397" w:header="709" w:footer="709" w:gutter="0"/>
      <w:cols w:num="3" w:space="39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C73" w14:textId="77777777" w:rsidR="00291AE7" w:rsidRDefault="00291AE7" w:rsidP="00A6145A">
      <w:r>
        <w:separator/>
      </w:r>
    </w:p>
  </w:endnote>
  <w:endnote w:type="continuationSeparator" w:id="0">
    <w:p w14:paraId="062075CF" w14:textId="77777777" w:rsidR="00291AE7" w:rsidRDefault="00291AE7" w:rsidP="00A6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6A88" w14:textId="77777777" w:rsidR="00291AE7" w:rsidRDefault="00291AE7" w:rsidP="00A6145A">
      <w:r>
        <w:separator/>
      </w:r>
    </w:p>
  </w:footnote>
  <w:footnote w:type="continuationSeparator" w:id="0">
    <w:p w14:paraId="4F807028" w14:textId="77777777" w:rsidR="00291AE7" w:rsidRDefault="00291AE7" w:rsidP="00A6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6E9"/>
    <w:multiLevelType w:val="hybridMultilevel"/>
    <w:tmpl w:val="EEB66388"/>
    <w:lvl w:ilvl="0" w:tplc="BA04C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2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2E"/>
    <w:rsid w:val="0004383C"/>
    <w:rsid w:val="0004774A"/>
    <w:rsid w:val="000D41C9"/>
    <w:rsid w:val="001026C0"/>
    <w:rsid w:val="00113DEA"/>
    <w:rsid w:val="001804D3"/>
    <w:rsid w:val="001B02F6"/>
    <w:rsid w:val="001C23CA"/>
    <w:rsid w:val="001E01FC"/>
    <w:rsid w:val="00202077"/>
    <w:rsid w:val="00291AE7"/>
    <w:rsid w:val="00292F55"/>
    <w:rsid w:val="002A3660"/>
    <w:rsid w:val="002A5956"/>
    <w:rsid w:val="002B5148"/>
    <w:rsid w:val="002E3004"/>
    <w:rsid w:val="0031592E"/>
    <w:rsid w:val="00316CD8"/>
    <w:rsid w:val="00344343"/>
    <w:rsid w:val="00346331"/>
    <w:rsid w:val="003E3D2E"/>
    <w:rsid w:val="00451B2C"/>
    <w:rsid w:val="004874CD"/>
    <w:rsid w:val="005063BC"/>
    <w:rsid w:val="00517241"/>
    <w:rsid w:val="00543A65"/>
    <w:rsid w:val="00554A1F"/>
    <w:rsid w:val="00602D99"/>
    <w:rsid w:val="006F0386"/>
    <w:rsid w:val="006F1F54"/>
    <w:rsid w:val="0070057F"/>
    <w:rsid w:val="00775557"/>
    <w:rsid w:val="00785747"/>
    <w:rsid w:val="00795169"/>
    <w:rsid w:val="008002D2"/>
    <w:rsid w:val="00813955"/>
    <w:rsid w:val="00890596"/>
    <w:rsid w:val="008A27A7"/>
    <w:rsid w:val="008F07C8"/>
    <w:rsid w:val="00947641"/>
    <w:rsid w:val="00A6145A"/>
    <w:rsid w:val="00A62A09"/>
    <w:rsid w:val="00A8358A"/>
    <w:rsid w:val="00AB007C"/>
    <w:rsid w:val="00AB5336"/>
    <w:rsid w:val="00B21C44"/>
    <w:rsid w:val="00B536B6"/>
    <w:rsid w:val="00B701D3"/>
    <w:rsid w:val="00C121B7"/>
    <w:rsid w:val="00C16B08"/>
    <w:rsid w:val="00C376F3"/>
    <w:rsid w:val="00C6121A"/>
    <w:rsid w:val="00CB33FE"/>
    <w:rsid w:val="00CD0A26"/>
    <w:rsid w:val="00CF5A94"/>
    <w:rsid w:val="00D759C3"/>
    <w:rsid w:val="00DA04EB"/>
    <w:rsid w:val="00DF2DC3"/>
    <w:rsid w:val="00E201A0"/>
    <w:rsid w:val="00E95085"/>
    <w:rsid w:val="00F65C3F"/>
    <w:rsid w:val="00F83FBF"/>
    <w:rsid w:val="00F9439F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B1C6"/>
  <w15:docId w15:val="{305BEAD5-82D1-4785-9585-6649D83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2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1592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5">
    <w:name w:val="Заголовок Знак"/>
    <w:basedOn w:val="a0"/>
    <w:link w:val="a4"/>
    <w:rsid w:val="0031592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D2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614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45A"/>
  </w:style>
  <w:style w:type="paragraph" w:styleId="ab">
    <w:name w:val="footer"/>
    <w:basedOn w:val="a"/>
    <w:link w:val="ac"/>
    <w:uiPriority w:val="99"/>
    <w:unhideWhenUsed/>
    <w:rsid w:val="00A614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6;&#1085;&#1083;&#1072;&#1081;&#1085;&#1080;&#1085;&#1089;&#1087;&#1077;&#1082;&#1094;&#1080;&#1103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Александр Васькин</cp:lastModifiedBy>
  <cp:revision>3</cp:revision>
  <cp:lastPrinted>2021-06-22T12:05:00Z</cp:lastPrinted>
  <dcterms:created xsi:type="dcterms:W3CDTF">2022-05-04T12:47:00Z</dcterms:created>
  <dcterms:modified xsi:type="dcterms:W3CDTF">2022-05-04T14:14:00Z</dcterms:modified>
</cp:coreProperties>
</file>