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DC" w:rsidRDefault="004E0214" w:rsidP="004E0214">
      <w:pPr>
        <w:spacing w:after="0" w:line="240" w:lineRule="auto"/>
        <w:ind w:left="5954"/>
        <w:rPr>
          <w:rFonts w:ascii="Times New Roman" w:hAnsi="Times New Roman" w:cs="Times New Roman"/>
        </w:rPr>
      </w:pPr>
      <w:bookmarkStart w:id="0" w:name="_GoBack"/>
      <w:bookmarkEnd w:id="0"/>
      <w:r w:rsidRPr="004E0214">
        <w:rPr>
          <w:rFonts w:ascii="Times New Roman" w:hAnsi="Times New Roman" w:cs="Times New Roman"/>
        </w:rPr>
        <w:t xml:space="preserve">Приложение к приказу </w:t>
      </w:r>
      <w:proofErr w:type="gramStart"/>
      <w:r w:rsidRPr="004E0214">
        <w:rPr>
          <w:rFonts w:ascii="Times New Roman" w:hAnsi="Times New Roman" w:cs="Times New Roman"/>
        </w:rPr>
        <w:t>начальника Департамента государственной службы занятости населения</w:t>
      </w:r>
      <w:proofErr w:type="gramEnd"/>
      <w:r w:rsidRPr="004E0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E0214">
        <w:rPr>
          <w:rFonts w:ascii="Times New Roman" w:hAnsi="Times New Roman" w:cs="Times New Roman"/>
        </w:rPr>
        <w:t xml:space="preserve">от </w:t>
      </w:r>
      <w:r w:rsidR="00D61AB4">
        <w:rPr>
          <w:rFonts w:ascii="Times New Roman" w:hAnsi="Times New Roman" w:cs="Times New Roman"/>
        </w:rPr>
        <w:t>28.02.2019 № 34-ОД</w:t>
      </w:r>
      <w:r w:rsidRPr="004E0214">
        <w:rPr>
          <w:rFonts w:ascii="Times New Roman" w:hAnsi="Times New Roman" w:cs="Times New Roman"/>
        </w:rPr>
        <w:t xml:space="preserve"> </w:t>
      </w:r>
    </w:p>
    <w:p w:rsidR="004E0214" w:rsidRDefault="004E0214" w:rsidP="004E0214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4E0214" w:rsidRDefault="004E0214" w:rsidP="004E0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4" w:rsidRPr="004E0214" w:rsidRDefault="004E0214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E0214" w:rsidRDefault="004E0214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14">
        <w:rPr>
          <w:rFonts w:ascii="Times New Roman" w:hAnsi="Times New Roman" w:cs="Times New Roman"/>
          <w:b/>
          <w:sz w:val="28"/>
          <w:szCs w:val="28"/>
        </w:rPr>
        <w:t xml:space="preserve">наиболее востребованных профессий (навыков, компетенций)                                                                                                                                                                                                                                 для профессионального обучения и дополнительного профессионального образования граждан </w:t>
      </w:r>
      <w:proofErr w:type="spellStart"/>
      <w:r w:rsidRPr="004E0214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4E0214">
        <w:rPr>
          <w:rFonts w:ascii="Times New Roman" w:hAnsi="Times New Roman" w:cs="Times New Roman"/>
          <w:b/>
          <w:sz w:val="28"/>
          <w:szCs w:val="28"/>
        </w:rPr>
        <w:t xml:space="preserve"> возраста в 2019 году</w:t>
      </w:r>
    </w:p>
    <w:p w:rsidR="004E0214" w:rsidRDefault="004E0214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60"/>
        <w:gridCol w:w="8500"/>
      </w:tblGrid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Архивариус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Водитель автомобиля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 погрузчика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Газорезчик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Кабельщик-спайщик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Каменщик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 торгового зала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shd w:val="clear" w:color="000000" w:fill="FFFFFF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Кровельщик по рулонным кровлям и кровлям из штучных материалов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Лаборант химического анализа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Лифтер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(кочегар) котельной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автогрейдера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бульдозера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крана автомобильного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экскаватора одноковшового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Облицовщик-плиточник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котельной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ЭВМ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Охранник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Пекарь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Санитарка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ремонту автомобилей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эксплуатации и  ремонту газового оборудования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Слесарь-ремонтник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Слесарь-сантехник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в области кадастрового учета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в области туризма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</w:t>
            </w:r>
            <w:proofErr w:type="gramStart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в сф</w:t>
            </w:r>
            <w:proofErr w:type="gramEnd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закупок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технологиям (системам)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маникюру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обеспечению </w:t>
            </w:r>
            <w:proofErr w:type="spellStart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безопастности</w:t>
            </w:r>
            <w:proofErr w:type="spellEnd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дорожного движения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составлению сметной документации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управлению </w:t>
            </w:r>
            <w:proofErr w:type="spellStart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персаналом</w:t>
            </w:r>
            <w:proofErr w:type="spellEnd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экологической безопасности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Станочник деревообрабатывающих станков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Станочник широкого профиля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Столяр строительный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Стропальщик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Токарь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Тракторист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Фармацевт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Фрезеровщик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Швея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Штукатур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Электромонтер </w:t>
            </w:r>
          </w:p>
        </w:tc>
      </w:tr>
    </w:tbl>
    <w:p w:rsidR="009109AB" w:rsidRPr="009109AB" w:rsidRDefault="009109AB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B" w:rsidRPr="009109AB" w:rsidRDefault="009109AB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14" w:rsidRPr="004E0214" w:rsidRDefault="004E0214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0214" w:rsidRPr="004E0214" w:rsidSect="00D95961">
      <w:headerReference w:type="default" r:id="rId7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8F" w:rsidRDefault="00F37E8F" w:rsidP="00D95961">
      <w:pPr>
        <w:spacing w:after="0" w:line="240" w:lineRule="auto"/>
      </w:pPr>
      <w:r>
        <w:separator/>
      </w:r>
    </w:p>
  </w:endnote>
  <w:endnote w:type="continuationSeparator" w:id="0">
    <w:p w:rsidR="00F37E8F" w:rsidRDefault="00F37E8F" w:rsidP="00D9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8F" w:rsidRDefault="00F37E8F" w:rsidP="00D95961">
      <w:pPr>
        <w:spacing w:after="0" w:line="240" w:lineRule="auto"/>
      </w:pPr>
      <w:r>
        <w:separator/>
      </w:r>
    </w:p>
  </w:footnote>
  <w:footnote w:type="continuationSeparator" w:id="0">
    <w:p w:rsidR="00F37E8F" w:rsidRDefault="00F37E8F" w:rsidP="00D9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736"/>
      <w:docPartObj>
        <w:docPartGallery w:val="Page Numbers (Top of Page)"/>
        <w:docPartUnique/>
      </w:docPartObj>
    </w:sdtPr>
    <w:sdtEndPr/>
    <w:sdtContent>
      <w:p w:rsidR="00D95961" w:rsidRDefault="00F37E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961" w:rsidRDefault="00D959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4"/>
    <w:rsid w:val="000073DC"/>
    <w:rsid w:val="001F06E7"/>
    <w:rsid w:val="002B590D"/>
    <w:rsid w:val="00320EF6"/>
    <w:rsid w:val="004E0214"/>
    <w:rsid w:val="00590330"/>
    <w:rsid w:val="009109AB"/>
    <w:rsid w:val="00BF0026"/>
    <w:rsid w:val="00C64723"/>
    <w:rsid w:val="00D61AB4"/>
    <w:rsid w:val="00D95961"/>
    <w:rsid w:val="00F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961"/>
  </w:style>
  <w:style w:type="paragraph" w:styleId="a7">
    <w:name w:val="footer"/>
    <w:basedOn w:val="a"/>
    <w:link w:val="a8"/>
    <w:uiPriority w:val="99"/>
    <w:semiHidden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961"/>
  </w:style>
  <w:style w:type="paragraph" w:styleId="a7">
    <w:name w:val="footer"/>
    <w:basedOn w:val="a"/>
    <w:link w:val="a8"/>
    <w:uiPriority w:val="99"/>
    <w:semiHidden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User</cp:lastModifiedBy>
  <cp:revision>2</cp:revision>
  <cp:lastPrinted>2019-03-04T09:16:00Z</cp:lastPrinted>
  <dcterms:created xsi:type="dcterms:W3CDTF">2020-01-16T07:04:00Z</dcterms:created>
  <dcterms:modified xsi:type="dcterms:W3CDTF">2020-01-16T07:04:00Z</dcterms:modified>
</cp:coreProperties>
</file>